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62" w:rsidRDefault="00DE5462" w:rsidP="00DE5462">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DE5462" w:rsidRDefault="00DE5462" w:rsidP="00DE5462">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DE5462" w:rsidRDefault="00DE5462" w:rsidP="00DE5462">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DE5462" w:rsidRDefault="00DE5462" w:rsidP="00DE5462">
      <w:pPr>
        <w:pStyle w:val="NoSpacing"/>
        <w:ind w:left="2127" w:right="1440"/>
        <w:jc w:val="both"/>
        <w:rPr>
          <w:rFonts w:ascii="Times New Roman" w:hAnsi="Times New Roman" w:cs="Times New Roman"/>
          <w:b/>
          <w:sz w:val="28"/>
          <w:szCs w:val="28"/>
        </w:rPr>
      </w:pPr>
    </w:p>
    <w:p w:rsidR="00DE5462" w:rsidRDefault="00DE5462" w:rsidP="00DE5462">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5</w:t>
      </w:r>
      <w:r w:rsidR="00C9524C">
        <w:rPr>
          <w:rFonts w:ascii="Times New Roman" w:hAnsi="Times New Roman" w:cs="Times New Roman"/>
          <w:b/>
          <w:sz w:val="28"/>
          <w:szCs w:val="28"/>
        </w:rPr>
        <w:t>7</w:t>
      </w:r>
      <w:r>
        <w:rPr>
          <w:rFonts w:ascii="Times New Roman" w:hAnsi="Times New Roman" w:cs="Times New Roman"/>
          <w:b/>
          <w:sz w:val="28"/>
          <w:szCs w:val="28"/>
        </w:rPr>
        <w:t>/2019</w:t>
      </w:r>
    </w:p>
    <w:p w:rsidR="0067411B" w:rsidRDefault="0067411B" w:rsidP="00DE5462">
      <w:pPr>
        <w:pStyle w:val="NoSpacing"/>
        <w:ind w:left="1984" w:right="1440"/>
        <w:jc w:val="both"/>
        <w:rPr>
          <w:rFonts w:ascii="Times New Roman" w:hAnsi="Times New Roman" w:cs="Times New Roman"/>
          <w:b/>
          <w:sz w:val="28"/>
          <w:szCs w:val="28"/>
        </w:rPr>
      </w:pPr>
    </w:p>
    <w:p w:rsidR="00DE5462" w:rsidRDefault="00DE5462" w:rsidP="00DE5462">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w:t>
      </w:r>
      <w:r w:rsidR="00C9524C">
        <w:rPr>
          <w:rFonts w:ascii="Times New Roman" w:hAnsi="Times New Roman" w:cs="Times New Roman"/>
          <w:b/>
          <w:sz w:val="28"/>
          <w:szCs w:val="28"/>
        </w:rPr>
        <w:t>3</w:t>
      </w:r>
      <w:r>
        <w:rPr>
          <w:rFonts w:ascii="Times New Roman" w:hAnsi="Times New Roman" w:cs="Times New Roman"/>
          <w:b/>
          <w:sz w:val="28"/>
          <w:szCs w:val="28"/>
        </w:rPr>
        <w:t>.10.2019</w:t>
      </w:r>
    </w:p>
    <w:p w:rsidR="00DE5462" w:rsidRDefault="00DE5462" w:rsidP="00DE5462">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C9524C">
        <w:rPr>
          <w:rFonts w:ascii="Times New Roman" w:hAnsi="Times New Roman" w:cs="Times New Roman"/>
          <w:b/>
          <w:sz w:val="28"/>
          <w:szCs w:val="28"/>
        </w:rPr>
        <w:t>26</w:t>
      </w:r>
      <w:r>
        <w:rPr>
          <w:rFonts w:ascii="Times New Roman" w:hAnsi="Times New Roman" w:cs="Times New Roman"/>
          <w:b/>
          <w:sz w:val="28"/>
          <w:szCs w:val="28"/>
        </w:rPr>
        <w:t>.11.2019</w:t>
      </w:r>
    </w:p>
    <w:p w:rsidR="00DE5462" w:rsidRDefault="00DE5462" w:rsidP="00DE5462">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w:t>
      </w:r>
      <w:r w:rsidR="00C9524C">
        <w:rPr>
          <w:rFonts w:ascii="Times New Roman" w:hAnsi="Times New Roman" w:cs="Times New Roman"/>
          <w:b/>
          <w:sz w:val="28"/>
          <w:szCs w:val="28"/>
        </w:rPr>
        <w:t>8</w:t>
      </w:r>
      <w:r>
        <w:rPr>
          <w:rFonts w:ascii="Times New Roman" w:hAnsi="Times New Roman" w:cs="Times New Roman"/>
          <w:b/>
          <w:sz w:val="28"/>
          <w:szCs w:val="28"/>
        </w:rPr>
        <w:t xml:space="preserve"> .11.2019</w:t>
      </w:r>
    </w:p>
    <w:p w:rsidR="00DE5462" w:rsidRDefault="00DE5462" w:rsidP="00DE5462">
      <w:pPr>
        <w:pStyle w:val="NoSpacing"/>
        <w:ind w:left="1984" w:right="1440"/>
        <w:jc w:val="both"/>
        <w:rPr>
          <w:rFonts w:ascii="Times New Roman" w:hAnsi="Times New Roman" w:cs="Times New Roman"/>
          <w:b/>
          <w:sz w:val="28"/>
          <w:szCs w:val="28"/>
        </w:rPr>
      </w:pPr>
    </w:p>
    <w:p w:rsidR="00DE5462" w:rsidRDefault="00DE5462" w:rsidP="00DE5462">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DE5462" w:rsidRDefault="00DE5462" w:rsidP="00DE5462">
      <w:pPr>
        <w:ind w:left="1140" w:right="-24"/>
        <w:jc w:val="both"/>
        <w:rPr>
          <w:rFonts w:ascii="Times New Roman" w:hAnsi="Times New Roman" w:cs="Times New Roman"/>
          <w:b/>
          <w:sz w:val="28"/>
          <w:szCs w:val="28"/>
        </w:rPr>
      </w:pPr>
      <w:r>
        <w:rPr>
          <w:rFonts w:ascii="Times New Roman" w:hAnsi="Times New Roman" w:cs="Times New Roman"/>
          <w:b/>
          <w:sz w:val="28"/>
          <w:szCs w:val="28"/>
        </w:rPr>
        <w:t>Er. Virinder Singh, Lok Pal (Ombudsman), Electricity, Punjab.</w:t>
      </w:r>
    </w:p>
    <w:p w:rsidR="00DE5462" w:rsidRDefault="00DE5462" w:rsidP="00DE5462">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DE5462" w:rsidRDefault="00DE5462"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Rajinder Kochhar,</w:t>
      </w:r>
    </w:p>
    <w:p w:rsidR="00DE5462" w:rsidRDefault="0067411B"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Kothi No.33-34, </w:t>
      </w:r>
      <w:r w:rsidR="00DE5462">
        <w:rPr>
          <w:rFonts w:ascii="Times New Roman" w:hAnsi="Times New Roman" w:cs="Times New Roman"/>
          <w:sz w:val="28"/>
          <w:szCs w:val="28"/>
        </w:rPr>
        <w:t>D.R.Enclave,</w:t>
      </w:r>
    </w:p>
    <w:p w:rsidR="00DE5462" w:rsidRDefault="00DE5462"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Airport Road, Amritsar</w:t>
      </w:r>
    </w:p>
    <w:p w:rsidR="00DE5462" w:rsidRDefault="00DE5462" w:rsidP="00DE546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DE5462" w:rsidRDefault="00DE5462" w:rsidP="00DE5462">
      <w:pPr>
        <w:pStyle w:val="NoSpacing"/>
        <w:ind w:left="1984" w:right="1440"/>
        <w:jc w:val="both"/>
        <w:rPr>
          <w:rFonts w:ascii="Times New Roman" w:hAnsi="Times New Roman" w:cs="Times New Roman"/>
          <w:sz w:val="28"/>
          <w:szCs w:val="28"/>
        </w:rPr>
      </w:pPr>
    </w:p>
    <w:p w:rsidR="00DE5462" w:rsidRDefault="00DE5462" w:rsidP="00DE5462">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DE5462" w:rsidRDefault="00DE5462" w:rsidP="00DE5462">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DE5462" w:rsidRDefault="00DE5462" w:rsidP="00DE5462">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Sub-urban Division ,</w:t>
      </w:r>
    </w:p>
    <w:p w:rsidR="00DE5462" w:rsidRDefault="00DE5462" w:rsidP="00DE5462">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Verka Complex,</w:t>
      </w:r>
    </w:p>
    <w:p w:rsidR="00DE5462" w:rsidRDefault="00DE5462" w:rsidP="00DE5462">
      <w:pPr>
        <w:pStyle w:val="NoSpacing"/>
        <w:ind w:left="1984" w:right="1440" w:firstLine="176"/>
        <w:jc w:val="both"/>
        <w:rPr>
          <w:rFonts w:ascii="Times New Roman" w:hAnsi="Times New Roman" w:cs="Times New Roman"/>
          <w:sz w:val="28"/>
          <w:szCs w:val="28"/>
        </w:rPr>
      </w:pPr>
      <w:r>
        <w:rPr>
          <w:rFonts w:ascii="Times New Roman" w:hAnsi="Times New Roman" w:cs="Times New Roman"/>
          <w:sz w:val="28"/>
          <w:szCs w:val="28"/>
        </w:rPr>
        <w:t>PSPCL, Amritsar</w:t>
      </w:r>
    </w:p>
    <w:p w:rsidR="00DE5462" w:rsidRDefault="00DE5462" w:rsidP="00DE5462">
      <w:pPr>
        <w:pStyle w:val="NoSpacing"/>
        <w:ind w:left="1440" w:right="1440" w:firstLine="720"/>
        <w:jc w:val="both"/>
        <w:rPr>
          <w:rFonts w:ascii="Times New Roman" w:hAnsi="Times New Roman" w:cs="Times New Roman"/>
          <w:sz w:val="28"/>
          <w:szCs w:val="28"/>
        </w:rPr>
      </w:pPr>
    </w:p>
    <w:p w:rsidR="00DE5462" w:rsidRDefault="00DE5462" w:rsidP="00DE5462">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DE5462" w:rsidRDefault="00DE5462" w:rsidP="00DE5462">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Sh.Gurmit Singh Bhatia,</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Er.Amrinderpal Singh,</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Assistant Executive Engineer</w:t>
      </w:r>
      <w:r w:rsidR="0067411B">
        <w:rPr>
          <w:rFonts w:ascii="Times New Roman" w:hAnsi="Times New Roman" w:cs="Times New Roman"/>
          <w:sz w:val="28"/>
          <w:szCs w:val="28"/>
        </w:rPr>
        <w:t>/DS</w:t>
      </w:r>
      <w:r>
        <w:rPr>
          <w:rFonts w:ascii="Times New Roman" w:hAnsi="Times New Roman" w:cs="Times New Roman"/>
          <w:sz w:val="28"/>
          <w:szCs w:val="28"/>
        </w:rPr>
        <w:t>,</w:t>
      </w:r>
    </w:p>
    <w:p w:rsidR="00DE5462" w:rsidRDefault="00DE5462" w:rsidP="00DE5462">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67411B">
        <w:rPr>
          <w:rFonts w:ascii="Times New Roman" w:hAnsi="Times New Roman" w:cs="Times New Roman"/>
          <w:sz w:val="28"/>
          <w:szCs w:val="28"/>
        </w:rPr>
        <w:t>Harsha Chinna</w:t>
      </w:r>
      <w:r>
        <w:rPr>
          <w:rFonts w:ascii="Times New Roman" w:hAnsi="Times New Roman" w:cs="Times New Roman"/>
          <w:sz w:val="28"/>
          <w:szCs w:val="28"/>
        </w:rPr>
        <w:t xml:space="preserve">  Sub Division ,</w:t>
      </w:r>
    </w:p>
    <w:p w:rsidR="00DE5462" w:rsidRDefault="00DE5462" w:rsidP="00DE5462">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Amritsar</w:t>
      </w:r>
    </w:p>
    <w:p w:rsidR="00DE5462" w:rsidRDefault="004F64BD" w:rsidP="00DE5462">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Sh.Rajinder Kapur,</w:t>
      </w:r>
    </w:p>
    <w:p w:rsidR="00DE5462" w:rsidRDefault="00DE5462" w:rsidP="00DE5462">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Revenue Accountant,</w:t>
      </w:r>
    </w:p>
    <w:p w:rsidR="0067411B" w:rsidRDefault="00DE5462" w:rsidP="00DE5462">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Harsha Chinna</w:t>
      </w:r>
      <w:r w:rsidR="0067411B">
        <w:rPr>
          <w:rFonts w:ascii="Times New Roman" w:hAnsi="Times New Roman" w:cs="Times New Roman"/>
          <w:sz w:val="28"/>
          <w:szCs w:val="28"/>
        </w:rPr>
        <w:t xml:space="preserve"> Sub Division.</w:t>
      </w:r>
    </w:p>
    <w:p w:rsidR="00DE5462" w:rsidRDefault="0067411B" w:rsidP="00DE5462">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PSPCL, Amritsar.</w:t>
      </w:r>
    </w:p>
    <w:p w:rsidR="00DE5462" w:rsidRDefault="00DE5462" w:rsidP="00DE546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30.08.2019 of the Consumer Grievances Redressal  Forum  (Forum), Ludhiana  in Case No. CGL-197  of 2019,  deciding  that :</w:t>
      </w:r>
    </w:p>
    <w:p w:rsidR="006739B3" w:rsidRPr="006739B3" w:rsidRDefault="00DE5462" w:rsidP="006739B3">
      <w:pPr>
        <w:spacing w:line="360" w:lineRule="auto"/>
        <w:ind w:left="2160" w:hanging="720"/>
        <w:jc w:val="both"/>
        <w:rPr>
          <w:rFonts w:ascii="Times New Roman" w:hAnsi="Times New Roman" w:cs="Times New Roman"/>
          <w:i/>
          <w:sz w:val="28"/>
          <w:szCs w:val="28"/>
        </w:rPr>
      </w:pPr>
      <w:r>
        <w:rPr>
          <w:rFonts w:ascii="Times New Roman" w:hAnsi="Times New Roman" w:cs="Times New Roman"/>
          <w:sz w:val="28"/>
          <w:szCs w:val="28"/>
        </w:rPr>
        <w:t xml:space="preserve">“ </w:t>
      </w:r>
      <w:r w:rsidR="006739B3">
        <w:rPr>
          <w:rFonts w:ascii="Times New Roman" w:hAnsi="Times New Roman" w:cs="Times New Roman"/>
          <w:sz w:val="28"/>
          <w:szCs w:val="28"/>
        </w:rPr>
        <w:t>i.</w:t>
      </w:r>
      <w:r w:rsidR="006739B3">
        <w:rPr>
          <w:rFonts w:ascii="Times New Roman" w:hAnsi="Times New Roman" w:cs="Times New Roman"/>
          <w:sz w:val="28"/>
          <w:szCs w:val="28"/>
        </w:rPr>
        <w:tab/>
      </w:r>
      <w:r w:rsidRPr="006739B3">
        <w:rPr>
          <w:rFonts w:ascii="Times New Roman" w:hAnsi="Times New Roman" w:cs="Times New Roman"/>
          <w:i/>
          <w:sz w:val="28"/>
          <w:szCs w:val="28"/>
        </w:rPr>
        <w:t>The decision taken by CLDSC Suburban Circle, Amritsar, in its meeting held on 06.05.2019</w:t>
      </w:r>
      <w:r w:rsidR="006739B3" w:rsidRPr="006739B3">
        <w:rPr>
          <w:rFonts w:ascii="Times New Roman" w:hAnsi="Times New Roman" w:cs="Times New Roman"/>
          <w:i/>
          <w:sz w:val="28"/>
          <w:szCs w:val="28"/>
        </w:rPr>
        <w:t>,</w:t>
      </w:r>
      <w:r w:rsidRPr="006739B3">
        <w:rPr>
          <w:rFonts w:ascii="Times New Roman" w:hAnsi="Times New Roman" w:cs="Times New Roman"/>
          <w:i/>
          <w:sz w:val="28"/>
          <w:szCs w:val="28"/>
        </w:rPr>
        <w:t xml:space="preserve"> is set aside.</w:t>
      </w:r>
      <w:r w:rsidR="006739B3" w:rsidRPr="006739B3">
        <w:rPr>
          <w:rFonts w:ascii="Times New Roman" w:hAnsi="Times New Roman" w:cs="Times New Roman"/>
          <w:i/>
          <w:sz w:val="28"/>
          <w:szCs w:val="28"/>
        </w:rPr>
        <w:t>. The account of the Petitioner be overhauled for the period of six months prior to 28.08.2018 ( date of replacement of meter), with the consumption of corresponding period of previous year as per Regulation 21.5.2 (a) of Supply Code-2014..</w:t>
      </w:r>
    </w:p>
    <w:p w:rsidR="00DE5462" w:rsidRPr="006739B3" w:rsidRDefault="006739B3" w:rsidP="006739B3">
      <w:pPr>
        <w:spacing w:line="360" w:lineRule="auto"/>
        <w:ind w:left="2160" w:hanging="720"/>
        <w:jc w:val="both"/>
        <w:rPr>
          <w:rFonts w:ascii="Times New Roman" w:hAnsi="Times New Roman" w:cs="Times New Roman"/>
          <w:i/>
          <w:sz w:val="28"/>
          <w:szCs w:val="28"/>
        </w:rPr>
      </w:pPr>
      <w:r w:rsidRPr="006739B3">
        <w:rPr>
          <w:rFonts w:ascii="Times New Roman" w:hAnsi="Times New Roman" w:cs="Times New Roman"/>
          <w:i/>
          <w:sz w:val="28"/>
          <w:szCs w:val="28"/>
        </w:rPr>
        <w:t>ii.</w:t>
      </w:r>
      <w:r w:rsidRPr="006739B3">
        <w:rPr>
          <w:rFonts w:ascii="Times New Roman" w:hAnsi="Times New Roman" w:cs="Times New Roman"/>
          <w:i/>
          <w:sz w:val="28"/>
          <w:szCs w:val="28"/>
        </w:rPr>
        <w:tab/>
        <w:t>Chief Engineer/DS Border Zone, Amritsar, is directed to initiate against the officer/official responsible for not taking cognizance of such a huge variation when very low consumption was being recorded from November 2017 onwards.</w:t>
      </w:r>
      <w:r w:rsidR="00DE5462" w:rsidRPr="006739B3">
        <w:rPr>
          <w:rFonts w:ascii="Times New Roman" w:hAnsi="Times New Roman" w:cs="Times New Roman"/>
          <w:i/>
          <w:sz w:val="28"/>
          <w:szCs w:val="28"/>
        </w:rPr>
        <w:t>”</w:t>
      </w:r>
    </w:p>
    <w:p w:rsidR="00DE5462" w:rsidRDefault="00DE5462" w:rsidP="00DE5462">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DE5462" w:rsidRDefault="00DE5462" w:rsidP="00DE5462">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0E5B49" w:rsidRDefault="00377AD7" w:rsidP="00377AD7">
      <w:pPr>
        <w:pStyle w:val="ListParagraph"/>
        <w:numPr>
          <w:ilvl w:val="0"/>
          <w:numId w:val="7"/>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 xml:space="preserve">The Petitioner was having  Domestic Supply Category connection </w:t>
      </w:r>
    </w:p>
    <w:p w:rsidR="00377AD7" w:rsidRDefault="00377AD7" w:rsidP="000E5B49">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t>with sanctioned load of 24.890 kW for which</w:t>
      </w:r>
      <w:r w:rsidR="0067411B">
        <w:rPr>
          <w:rFonts w:ascii="Times New Roman" w:hAnsi="Times New Roman" w:cs="Times New Roman"/>
          <w:sz w:val="28"/>
          <w:szCs w:val="28"/>
        </w:rPr>
        <w:t>,</w:t>
      </w:r>
      <w:r w:rsidRPr="000E5B49">
        <w:rPr>
          <w:rFonts w:ascii="Times New Roman" w:hAnsi="Times New Roman" w:cs="Times New Roman"/>
          <w:sz w:val="28"/>
          <w:szCs w:val="28"/>
        </w:rPr>
        <w:t xml:space="preserve"> the Metering was being done by providing Three Phase Four Wire, 10-60A, whole current Energy Meter.</w:t>
      </w:r>
    </w:p>
    <w:p w:rsidR="004F64BD" w:rsidRDefault="0067411B" w:rsidP="004F64BD">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After receipt of the bill for  12/2017 prepared on  Minimum Monthly </w:t>
      </w:r>
    </w:p>
    <w:p w:rsidR="0067411B" w:rsidRDefault="0067411B" w:rsidP="004F64B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Charges (MMC)</w:t>
      </w:r>
      <w:r w:rsidR="004F64BD">
        <w:rPr>
          <w:rFonts w:ascii="Times New Roman" w:hAnsi="Times New Roman" w:cs="Times New Roman"/>
          <w:sz w:val="28"/>
          <w:szCs w:val="28"/>
        </w:rPr>
        <w:t xml:space="preserve"> basis</w:t>
      </w:r>
      <w:r>
        <w:rPr>
          <w:rFonts w:ascii="Times New Roman" w:hAnsi="Times New Roman" w:cs="Times New Roman"/>
          <w:sz w:val="28"/>
          <w:szCs w:val="28"/>
        </w:rPr>
        <w:t xml:space="preserve">, the Petitioner protested in writing, vide letter dated 21.12.2017 and 25.01.2018, to investigate the matter on the plea that the readings of the Energy Meter were </w:t>
      </w:r>
      <w:r w:rsidR="004F64BD">
        <w:rPr>
          <w:rFonts w:ascii="Times New Roman" w:hAnsi="Times New Roman" w:cs="Times New Roman"/>
          <w:sz w:val="28"/>
          <w:szCs w:val="28"/>
        </w:rPr>
        <w:t xml:space="preserve">not </w:t>
      </w:r>
      <w:r>
        <w:rPr>
          <w:rFonts w:ascii="Times New Roman" w:hAnsi="Times New Roman" w:cs="Times New Roman"/>
          <w:sz w:val="28"/>
          <w:szCs w:val="28"/>
        </w:rPr>
        <w:t>being taken correctly.</w:t>
      </w:r>
    </w:p>
    <w:p w:rsidR="004F64BD" w:rsidRDefault="0067411B" w:rsidP="004F64BD">
      <w:pPr>
        <w:pStyle w:val="ListParagraph"/>
        <w:numPr>
          <w:ilvl w:val="0"/>
          <w:numId w:val="7"/>
        </w:numPr>
        <w:spacing w:line="480" w:lineRule="auto"/>
        <w:ind w:left="0" w:firstLine="0"/>
        <w:jc w:val="both"/>
        <w:rPr>
          <w:rFonts w:ascii="Times New Roman" w:hAnsi="Times New Roman" w:cs="Times New Roman"/>
          <w:sz w:val="28"/>
          <w:szCs w:val="28"/>
        </w:rPr>
      </w:pPr>
      <w:r w:rsidRPr="0067411B">
        <w:rPr>
          <w:rFonts w:ascii="Times New Roman" w:hAnsi="Times New Roman" w:cs="Times New Roman"/>
          <w:sz w:val="28"/>
          <w:szCs w:val="28"/>
        </w:rPr>
        <w:t xml:space="preserve">Due to less consumption recorded during 30.01.2018 to 30.05.2018, </w:t>
      </w:r>
    </w:p>
    <w:p w:rsidR="0067411B" w:rsidRPr="0067411B" w:rsidRDefault="0067411B" w:rsidP="004F64BD">
      <w:pPr>
        <w:pStyle w:val="ListParagraph"/>
        <w:spacing w:line="480" w:lineRule="auto"/>
        <w:ind w:left="0" w:firstLine="720"/>
        <w:jc w:val="both"/>
        <w:rPr>
          <w:rFonts w:ascii="Times New Roman" w:hAnsi="Times New Roman" w:cs="Times New Roman"/>
          <w:sz w:val="28"/>
          <w:szCs w:val="28"/>
        </w:rPr>
      </w:pPr>
      <w:r w:rsidRPr="0067411B">
        <w:rPr>
          <w:rFonts w:ascii="Times New Roman" w:hAnsi="Times New Roman" w:cs="Times New Roman"/>
          <w:sz w:val="28"/>
          <w:szCs w:val="28"/>
        </w:rPr>
        <w:t xml:space="preserve">the Energy Meter was declared ‘Dead’ on 29.06.2018 by DS Office. </w:t>
      </w:r>
    </w:p>
    <w:p w:rsidR="004F64BD" w:rsidRDefault="00377AD7" w:rsidP="004F64BD">
      <w:pPr>
        <w:pStyle w:val="ListParagraph"/>
        <w:numPr>
          <w:ilvl w:val="0"/>
          <w:numId w:val="7"/>
        </w:numPr>
        <w:spacing w:line="480" w:lineRule="auto"/>
        <w:ind w:left="0" w:firstLine="0"/>
        <w:jc w:val="both"/>
        <w:rPr>
          <w:rFonts w:ascii="Times New Roman" w:hAnsi="Times New Roman" w:cs="Times New Roman"/>
          <w:sz w:val="28"/>
          <w:szCs w:val="28"/>
        </w:rPr>
      </w:pPr>
      <w:r w:rsidRPr="0067411B">
        <w:rPr>
          <w:rFonts w:ascii="Times New Roman" w:hAnsi="Times New Roman" w:cs="Times New Roman"/>
          <w:sz w:val="28"/>
          <w:szCs w:val="28"/>
        </w:rPr>
        <w:t xml:space="preserve">The connection was checked by the Addl.SE/Enforcement, PSPCL, </w:t>
      </w:r>
    </w:p>
    <w:p w:rsidR="00377AD7" w:rsidRPr="0067411B" w:rsidRDefault="00377AD7" w:rsidP="004F64BD">
      <w:pPr>
        <w:pStyle w:val="ListParagraph"/>
        <w:spacing w:line="480" w:lineRule="auto"/>
        <w:jc w:val="both"/>
        <w:rPr>
          <w:rFonts w:ascii="Times New Roman" w:hAnsi="Times New Roman" w:cs="Times New Roman"/>
          <w:sz w:val="28"/>
          <w:szCs w:val="28"/>
        </w:rPr>
      </w:pPr>
      <w:r w:rsidRPr="0067411B">
        <w:rPr>
          <w:rFonts w:ascii="Times New Roman" w:hAnsi="Times New Roman" w:cs="Times New Roman"/>
          <w:sz w:val="28"/>
          <w:szCs w:val="28"/>
        </w:rPr>
        <w:t>Amritsar vide ECR No.21/2368 dated 14.08.2018 whereby</w:t>
      </w:r>
      <w:r w:rsidR="0067411B" w:rsidRPr="0067411B">
        <w:rPr>
          <w:rFonts w:ascii="Times New Roman" w:hAnsi="Times New Roman" w:cs="Times New Roman"/>
          <w:sz w:val="28"/>
          <w:szCs w:val="28"/>
        </w:rPr>
        <w:t>,</w:t>
      </w:r>
      <w:r w:rsidRPr="0067411B">
        <w:rPr>
          <w:rFonts w:ascii="Times New Roman" w:hAnsi="Times New Roman" w:cs="Times New Roman"/>
          <w:sz w:val="28"/>
          <w:szCs w:val="28"/>
        </w:rPr>
        <w:t xml:space="preserve"> it was</w:t>
      </w:r>
      <w:r w:rsidRPr="0067411B">
        <w:rPr>
          <w:rFonts w:ascii="Times New Roman" w:hAnsi="Times New Roman" w:cs="Times New Roman"/>
          <w:b/>
          <w:sz w:val="28"/>
          <w:szCs w:val="28"/>
        </w:rPr>
        <w:t xml:space="preserve"> </w:t>
      </w:r>
      <w:r w:rsidRPr="0067411B">
        <w:rPr>
          <w:rFonts w:ascii="Times New Roman" w:hAnsi="Times New Roman" w:cs="Times New Roman"/>
          <w:sz w:val="28"/>
          <w:szCs w:val="28"/>
        </w:rPr>
        <w:t xml:space="preserve"> reported that display of the Energy Meter was OFF</w:t>
      </w:r>
      <w:r w:rsidR="0067411B" w:rsidRPr="0067411B">
        <w:rPr>
          <w:rFonts w:ascii="Times New Roman" w:hAnsi="Times New Roman" w:cs="Times New Roman"/>
          <w:sz w:val="28"/>
          <w:szCs w:val="28"/>
        </w:rPr>
        <w:t xml:space="preserve">. The </w:t>
      </w:r>
      <w:r w:rsidRPr="0067411B">
        <w:rPr>
          <w:rFonts w:ascii="Times New Roman" w:hAnsi="Times New Roman" w:cs="Times New Roman"/>
          <w:sz w:val="28"/>
          <w:szCs w:val="28"/>
        </w:rPr>
        <w:t>read</w:t>
      </w:r>
      <w:r w:rsidR="0067411B" w:rsidRPr="0067411B">
        <w:rPr>
          <w:rFonts w:ascii="Times New Roman" w:hAnsi="Times New Roman" w:cs="Times New Roman"/>
          <w:sz w:val="28"/>
          <w:szCs w:val="28"/>
        </w:rPr>
        <w:t xml:space="preserve">ings were taken on Battery Mode and </w:t>
      </w:r>
      <w:r w:rsidRPr="0067411B">
        <w:rPr>
          <w:rFonts w:ascii="Times New Roman" w:hAnsi="Times New Roman" w:cs="Times New Roman"/>
          <w:sz w:val="28"/>
          <w:szCs w:val="28"/>
        </w:rPr>
        <w:t>noted as under:</w:t>
      </w:r>
    </w:p>
    <w:p w:rsidR="00377AD7" w:rsidRPr="000E5B49" w:rsidRDefault="00377AD7" w:rsidP="0067411B">
      <w:pPr>
        <w:pStyle w:val="ListParagraph"/>
        <w:spacing w:line="480" w:lineRule="auto"/>
        <w:ind w:left="1440" w:firstLine="720"/>
        <w:jc w:val="both"/>
        <w:rPr>
          <w:rFonts w:ascii="Times New Roman" w:hAnsi="Times New Roman" w:cs="Times New Roman"/>
          <w:sz w:val="28"/>
          <w:szCs w:val="28"/>
        </w:rPr>
      </w:pPr>
      <w:r w:rsidRPr="000E5B49">
        <w:rPr>
          <w:rFonts w:ascii="Times New Roman" w:hAnsi="Times New Roman" w:cs="Times New Roman"/>
          <w:sz w:val="28"/>
          <w:szCs w:val="28"/>
        </w:rPr>
        <w:t>kWh</w:t>
      </w:r>
      <w:r w:rsidRPr="000E5B49">
        <w:rPr>
          <w:rFonts w:ascii="Times New Roman" w:hAnsi="Times New Roman" w:cs="Times New Roman"/>
          <w:sz w:val="28"/>
          <w:szCs w:val="28"/>
        </w:rPr>
        <w:tab/>
      </w:r>
      <w:r w:rsidRPr="000E5B49">
        <w:rPr>
          <w:rFonts w:ascii="Times New Roman" w:hAnsi="Times New Roman" w:cs="Times New Roman"/>
          <w:sz w:val="28"/>
          <w:szCs w:val="28"/>
        </w:rPr>
        <w:tab/>
        <w:t>=</w:t>
      </w:r>
      <w:r w:rsidRPr="000E5B49">
        <w:rPr>
          <w:rFonts w:ascii="Times New Roman" w:hAnsi="Times New Roman" w:cs="Times New Roman"/>
          <w:sz w:val="28"/>
          <w:szCs w:val="28"/>
        </w:rPr>
        <w:tab/>
        <w:t>092519</w:t>
      </w:r>
    </w:p>
    <w:p w:rsidR="00377AD7" w:rsidRPr="000E5B49" w:rsidRDefault="00377AD7" w:rsidP="0067411B">
      <w:pPr>
        <w:pStyle w:val="ListParagraph"/>
        <w:spacing w:line="480" w:lineRule="auto"/>
        <w:ind w:left="1440" w:firstLine="720"/>
        <w:jc w:val="both"/>
        <w:rPr>
          <w:rFonts w:ascii="Times New Roman" w:hAnsi="Times New Roman" w:cs="Times New Roman"/>
          <w:sz w:val="28"/>
          <w:szCs w:val="28"/>
        </w:rPr>
      </w:pPr>
      <w:r w:rsidRPr="000E5B49">
        <w:rPr>
          <w:rFonts w:ascii="Times New Roman" w:hAnsi="Times New Roman" w:cs="Times New Roman"/>
          <w:sz w:val="28"/>
          <w:szCs w:val="28"/>
        </w:rPr>
        <w:t>kVAh</w:t>
      </w:r>
      <w:r w:rsidRPr="000E5B49">
        <w:rPr>
          <w:rFonts w:ascii="Times New Roman" w:hAnsi="Times New Roman" w:cs="Times New Roman"/>
          <w:sz w:val="28"/>
          <w:szCs w:val="28"/>
        </w:rPr>
        <w:tab/>
      </w:r>
      <w:r w:rsidRPr="000E5B49">
        <w:rPr>
          <w:rFonts w:ascii="Times New Roman" w:hAnsi="Times New Roman" w:cs="Times New Roman"/>
          <w:sz w:val="28"/>
          <w:szCs w:val="28"/>
        </w:rPr>
        <w:tab/>
        <w:t>=</w:t>
      </w:r>
      <w:r w:rsidRPr="000E5B49">
        <w:rPr>
          <w:rFonts w:ascii="Times New Roman" w:hAnsi="Times New Roman" w:cs="Times New Roman"/>
          <w:sz w:val="28"/>
          <w:szCs w:val="28"/>
        </w:rPr>
        <w:tab/>
        <w:t>100611</w:t>
      </w:r>
    </w:p>
    <w:p w:rsidR="00377AD7" w:rsidRPr="000E5B49" w:rsidRDefault="00377AD7" w:rsidP="0067411B">
      <w:pPr>
        <w:pStyle w:val="NoSpacing"/>
        <w:ind w:left="1440" w:firstLine="720"/>
        <w:rPr>
          <w:rFonts w:ascii="Times New Roman" w:hAnsi="Times New Roman" w:cs="Times New Roman"/>
          <w:sz w:val="28"/>
          <w:szCs w:val="28"/>
        </w:rPr>
      </w:pPr>
      <w:r w:rsidRPr="000E5B49">
        <w:rPr>
          <w:rFonts w:ascii="Times New Roman" w:hAnsi="Times New Roman" w:cs="Times New Roman"/>
          <w:sz w:val="28"/>
          <w:szCs w:val="28"/>
        </w:rPr>
        <w:t>Maximum</w:t>
      </w:r>
      <w:r w:rsidRPr="000E5B49">
        <w:rPr>
          <w:rFonts w:ascii="Times New Roman" w:hAnsi="Times New Roman" w:cs="Times New Roman"/>
          <w:sz w:val="28"/>
          <w:szCs w:val="28"/>
        </w:rPr>
        <w:tab/>
        <w:t>=</w:t>
      </w:r>
      <w:r w:rsidRPr="000E5B49">
        <w:rPr>
          <w:rFonts w:ascii="Times New Roman" w:hAnsi="Times New Roman" w:cs="Times New Roman"/>
          <w:sz w:val="28"/>
          <w:szCs w:val="28"/>
        </w:rPr>
        <w:tab/>
        <w:t>19.88 kVA</w:t>
      </w:r>
    </w:p>
    <w:p w:rsidR="00377AD7" w:rsidRPr="000E5B49" w:rsidRDefault="00377AD7" w:rsidP="0067411B">
      <w:pPr>
        <w:pStyle w:val="NoSpacing"/>
        <w:ind w:left="1440" w:firstLine="720"/>
        <w:rPr>
          <w:rFonts w:ascii="Times New Roman" w:hAnsi="Times New Roman" w:cs="Times New Roman"/>
          <w:sz w:val="28"/>
          <w:szCs w:val="28"/>
        </w:rPr>
      </w:pPr>
      <w:r w:rsidRPr="000E5B49">
        <w:rPr>
          <w:rFonts w:ascii="Times New Roman" w:hAnsi="Times New Roman" w:cs="Times New Roman"/>
          <w:sz w:val="28"/>
          <w:szCs w:val="28"/>
        </w:rPr>
        <w:t>Demand</w:t>
      </w:r>
    </w:p>
    <w:p w:rsidR="00377AD7" w:rsidRPr="000E5B49" w:rsidRDefault="00377AD7" w:rsidP="00377AD7">
      <w:pPr>
        <w:pStyle w:val="NoSpacing"/>
        <w:ind w:firstLine="720"/>
        <w:rPr>
          <w:rFonts w:ascii="Times New Roman" w:hAnsi="Times New Roman" w:cs="Times New Roman"/>
          <w:sz w:val="28"/>
          <w:szCs w:val="28"/>
        </w:rPr>
      </w:pPr>
    </w:p>
    <w:p w:rsidR="000E5B49" w:rsidRDefault="00377AD7" w:rsidP="000E5B49">
      <w:pPr>
        <w:pStyle w:val="ListParagraph"/>
        <w:numPr>
          <w:ilvl w:val="0"/>
          <w:numId w:val="7"/>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 xml:space="preserve"> The Energy Meter was replaced</w:t>
      </w:r>
      <w:r w:rsidR="0067411B">
        <w:rPr>
          <w:rFonts w:ascii="Times New Roman" w:hAnsi="Times New Roman" w:cs="Times New Roman"/>
          <w:sz w:val="28"/>
          <w:szCs w:val="28"/>
        </w:rPr>
        <w:t xml:space="preserve">, </w:t>
      </w:r>
      <w:r w:rsidRPr="000E5B49">
        <w:rPr>
          <w:rFonts w:ascii="Times New Roman" w:hAnsi="Times New Roman" w:cs="Times New Roman"/>
          <w:sz w:val="28"/>
          <w:szCs w:val="28"/>
        </w:rPr>
        <w:t xml:space="preserve"> vide</w:t>
      </w:r>
      <w:r w:rsidR="0067411B">
        <w:rPr>
          <w:rFonts w:ascii="Times New Roman" w:hAnsi="Times New Roman" w:cs="Times New Roman"/>
          <w:sz w:val="28"/>
          <w:szCs w:val="28"/>
        </w:rPr>
        <w:t xml:space="preserve"> </w:t>
      </w:r>
      <w:r w:rsidRPr="000E5B49">
        <w:rPr>
          <w:rFonts w:ascii="Times New Roman" w:hAnsi="Times New Roman" w:cs="Times New Roman"/>
          <w:sz w:val="28"/>
          <w:szCs w:val="28"/>
        </w:rPr>
        <w:t xml:space="preserve"> Meter </w:t>
      </w:r>
      <w:r w:rsidR="0067411B">
        <w:rPr>
          <w:rFonts w:ascii="Times New Roman" w:hAnsi="Times New Roman" w:cs="Times New Roman"/>
          <w:sz w:val="28"/>
          <w:szCs w:val="28"/>
        </w:rPr>
        <w:t xml:space="preserve"> </w:t>
      </w:r>
      <w:r w:rsidRPr="000E5B49">
        <w:rPr>
          <w:rFonts w:ascii="Times New Roman" w:hAnsi="Times New Roman" w:cs="Times New Roman"/>
          <w:sz w:val="28"/>
          <w:szCs w:val="28"/>
        </w:rPr>
        <w:t xml:space="preserve">Change </w:t>
      </w:r>
      <w:r w:rsidR="0067411B">
        <w:rPr>
          <w:rFonts w:ascii="Times New Roman" w:hAnsi="Times New Roman" w:cs="Times New Roman"/>
          <w:sz w:val="28"/>
          <w:szCs w:val="28"/>
        </w:rPr>
        <w:t xml:space="preserve"> </w:t>
      </w:r>
      <w:r w:rsidRPr="000E5B49">
        <w:rPr>
          <w:rFonts w:ascii="Times New Roman" w:hAnsi="Times New Roman" w:cs="Times New Roman"/>
          <w:sz w:val="28"/>
          <w:szCs w:val="28"/>
        </w:rPr>
        <w:t xml:space="preserve">Order </w:t>
      </w:r>
    </w:p>
    <w:p w:rsidR="00377AD7" w:rsidRPr="000E5B49" w:rsidRDefault="000E5B49" w:rsidP="000E5B49">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sidR="00377AD7" w:rsidRPr="000E5B49">
        <w:rPr>
          <w:rFonts w:ascii="Times New Roman" w:hAnsi="Times New Roman" w:cs="Times New Roman"/>
          <w:sz w:val="28"/>
          <w:szCs w:val="28"/>
        </w:rPr>
        <w:t>(MCO)</w:t>
      </w:r>
      <w:r>
        <w:rPr>
          <w:rFonts w:ascii="Times New Roman" w:hAnsi="Times New Roman" w:cs="Times New Roman"/>
          <w:sz w:val="28"/>
          <w:szCs w:val="28"/>
        </w:rPr>
        <w:t xml:space="preserve"> </w:t>
      </w:r>
      <w:r w:rsidR="00377AD7" w:rsidRPr="000E5B49">
        <w:rPr>
          <w:rFonts w:ascii="Times New Roman" w:hAnsi="Times New Roman" w:cs="Times New Roman"/>
          <w:sz w:val="28"/>
          <w:szCs w:val="28"/>
        </w:rPr>
        <w:t>No.94/25 dated 27.08.2018, affected on 28.08.2018.</w:t>
      </w:r>
    </w:p>
    <w:p w:rsidR="00377AD7" w:rsidRPr="000E5B49" w:rsidRDefault="00377AD7" w:rsidP="000E5B49">
      <w:pPr>
        <w:pStyle w:val="ListParagraph"/>
        <w:numPr>
          <w:ilvl w:val="0"/>
          <w:numId w:val="7"/>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 xml:space="preserve">The Energy Meter was got checked from M.E Laboratory on </w:t>
      </w:r>
    </w:p>
    <w:p w:rsidR="00377AD7" w:rsidRPr="000E5B49" w:rsidRDefault="00377AD7" w:rsidP="00377AD7">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t>03.05.2019 and reported that Pulse of the Energy Meter was not coming and Display was dead. However, readings were taken on Battery Mode</w:t>
      </w:r>
      <w:r w:rsidR="0067411B">
        <w:rPr>
          <w:rFonts w:ascii="Times New Roman" w:hAnsi="Times New Roman" w:cs="Times New Roman"/>
          <w:sz w:val="28"/>
          <w:szCs w:val="28"/>
        </w:rPr>
        <w:t xml:space="preserve"> and </w:t>
      </w:r>
      <w:r w:rsidRPr="000E5B49">
        <w:rPr>
          <w:rFonts w:ascii="Times New Roman" w:hAnsi="Times New Roman" w:cs="Times New Roman"/>
          <w:sz w:val="28"/>
          <w:szCs w:val="28"/>
        </w:rPr>
        <w:t xml:space="preserve"> DDL could not be taken. </w:t>
      </w:r>
      <w:r w:rsidRPr="000E5B49">
        <w:rPr>
          <w:rFonts w:ascii="Times New Roman" w:hAnsi="Times New Roman" w:cs="Times New Roman"/>
          <w:sz w:val="28"/>
          <w:szCs w:val="28"/>
        </w:rPr>
        <w:tab/>
      </w:r>
    </w:p>
    <w:p w:rsidR="00377AD7" w:rsidRPr="000E5B49" w:rsidRDefault="00377AD7" w:rsidP="0067411B">
      <w:pPr>
        <w:spacing w:line="480" w:lineRule="auto"/>
        <w:ind w:left="720" w:hanging="720"/>
        <w:jc w:val="both"/>
        <w:rPr>
          <w:rFonts w:ascii="Times New Roman" w:hAnsi="Times New Roman" w:cs="Times New Roman"/>
          <w:sz w:val="28"/>
          <w:szCs w:val="28"/>
        </w:rPr>
      </w:pPr>
      <w:r w:rsidRPr="000E5B49">
        <w:rPr>
          <w:rFonts w:ascii="Times New Roman" w:hAnsi="Times New Roman" w:cs="Times New Roman"/>
          <w:sz w:val="28"/>
          <w:szCs w:val="28"/>
        </w:rPr>
        <w:t xml:space="preserve">(v) </w:t>
      </w:r>
      <w:r w:rsidRPr="000E5B49">
        <w:rPr>
          <w:rFonts w:ascii="Times New Roman" w:hAnsi="Times New Roman" w:cs="Times New Roman"/>
          <w:sz w:val="28"/>
          <w:szCs w:val="28"/>
        </w:rPr>
        <w:tab/>
      </w:r>
      <w:r w:rsidR="0067411B">
        <w:rPr>
          <w:rFonts w:ascii="Times New Roman" w:hAnsi="Times New Roman" w:cs="Times New Roman"/>
          <w:sz w:val="28"/>
          <w:szCs w:val="28"/>
        </w:rPr>
        <w:t>In the meantime, t</w:t>
      </w:r>
      <w:r w:rsidRPr="000E5B49">
        <w:rPr>
          <w:rFonts w:ascii="Times New Roman" w:hAnsi="Times New Roman" w:cs="Times New Roman"/>
          <w:sz w:val="28"/>
          <w:szCs w:val="28"/>
        </w:rPr>
        <w:t xml:space="preserve">he Respondent overhauled the account of the Petitioner and issued Memo No.407 dated 05.10.2018 asking the </w:t>
      </w:r>
      <w:r w:rsidRPr="000E5B49">
        <w:rPr>
          <w:rFonts w:ascii="Times New Roman" w:hAnsi="Times New Roman" w:cs="Times New Roman"/>
          <w:sz w:val="28"/>
          <w:szCs w:val="28"/>
        </w:rPr>
        <w:lastRenderedPageBreak/>
        <w:t xml:space="preserve">Petitioner to deposit Rs.53,470/- on average for the period from  30.01.2018 to 30.05.2018. </w:t>
      </w:r>
    </w:p>
    <w:p w:rsidR="000E5B49" w:rsidRDefault="00377AD7" w:rsidP="0067411B">
      <w:pPr>
        <w:pStyle w:val="ListParagraph"/>
        <w:numPr>
          <w:ilvl w:val="0"/>
          <w:numId w:val="7"/>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The Petitioner did not agree wih the Notice and filed a Petition in the</w:t>
      </w:r>
      <w:r w:rsidR="000E5B49">
        <w:rPr>
          <w:rFonts w:ascii="Times New Roman" w:hAnsi="Times New Roman" w:cs="Times New Roman"/>
          <w:sz w:val="28"/>
          <w:szCs w:val="28"/>
        </w:rPr>
        <w:t xml:space="preserve"> </w:t>
      </w:r>
    </w:p>
    <w:p w:rsidR="00377AD7" w:rsidRPr="000E5B49" w:rsidRDefault="00377AD7" w:rsidP="000E5B49">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t>Circle Dispute Settlement Committee (CDSC) who, after hearing, passed order dated  06.05.2019, as under:</w:t>
      </w:r>
    </w:p>
    <w:p w:rsidR="00377AD7" w:rsidRDefault="00377AD7" w:rsidP="00377AD7">
      <w:pPr>
        <w:spacing w:line="480" w:lineRule="auto"/>
        <w:ind w:left="1440"/>
        <w:jc w:val="both"/>
        <w:rPr>
          <w:rFonts w:ascii="Times New Roman" w:hAnsi="Times New Roman" w:cs="Times New Roman"/>
        </w:rPr>
      </w:pPr>
      <w:r>
        <w:rPr>
          <w:rFonts w:ascii="Times New Roman" w:hAnsi="Times New Roman" w:cs="Times New Roman"/>
          <w:i/>
        </w:rPr>
        <w:t xml:space="preserve">“ </w:t>
      </w:r>
      <w:r>
        <w:rPr>
          <w:rFonts w:ascii="Nirmala UI" w:hAnsi="Nirmala UI" w:cs="Nirmala UI"/>
          <w:i/>
          <w:sz w:val="28"/>
        </w:rPr>
        <w:t>ਅੱਜ</w:t>
      </w:r>
      <w:r>
        <w:rPr>
          <w:rFonts w:ascii="Times New Roman" w:hAnsi="Times New Roman" w:cs="Times New Roman"/>
          <w:i/>
          <w:sz w:val="28"/>
        </w:rPr>
        <w:t xml:space="preserve"> </w:t>
      </w:r>
      <w:r>
        <w:rPr>
          <w:rFonts w:ascii="Nirmala UI" w:hAnsi="Nirmala UI" w:cs="Nirmala UI"/>
          <w:i/>
          <w:sz w:val="28"/>
        </w:rPr>
        <w:t>ਮਿਤੀ</w:t>
      </w:r>
      <w:r>
        <w:rPr>
          <w:rFonts w:ascii="Times New Roman" w:hAnsi="Times New Roman" w:cs="Times New Roman"/>
          <w:i/>
          <w:sz w:val="28"/>
        </w:rPr>
        <w:t xml:space="preserve"> 06.05.2019 </w:t>
      </w:r>
      <w:r>
        <w:rPr>
          <w:rFonts w:ascii="Nirmala UI" w:hAnsi="Nirmala UI" w:cs="Nirmala UI"/>
          <w:i/>
          <w:sz w:val="28"/>
        </w:rPr>
        <w:t>ਨੂੰ</w:t>
      </w:r>
      <w:r>
        <w:rPr>
          <w:rFonts w:ascii="Times New Roman" w:hAnsi="Times New Roman" w:cs="Times New Roman"/>
          <w:i/>
          <w:sz w:val="28"/>
        </w:rPr>
        <w:t xml:space="preserve"> </w:t>
      </w:r>
      <w:r>
        <w:rPr>
          <w:rFonts w:ascii="Nirmala UI" w:hAnsi="Nirmala UI" w:cs="Nirmala UI"/>
          <w:i/>
          <w:sz w:val="28"/>
        </w:rPr>
        <w:t>ਖਪਤਕਾਰ</w:t>
      </w:r>
      <w:r>
        <w:rPr>
          <w:rFonts w:ascii="Times New Roman" w:hAnsi="Times New Roman" w:cs="Times New Roman"/>
          <w:i/>
          <w:sz w:val="28"/>
        </w:rPr>
        <w:t xml:space="preserve"> </w:t>
      </w:r>
      <w:r>
        <w:rPr>
          <w:rFonts w:ascii="Nirmala UI" w:hAnsi="Nirmala UI" w:cs="Nirmala UI"/>
          <w:i/>
          <w:sz w:val="28"/>
        </w:rPr>
        <w:t>ਮੀਟਿੰਗ</w:t>
      </w:r>
      <w:r>
        <w:rPr>
          <w:rFonts w:ascii="Times New Roman" w:hAnsi="Times New Roman" w:cs="Times New Roman"/>
          <w:i/>
          <w:sz w:val="28"/>
        </w:rPr>
        <w:t xml:space="preserve"> </w:t>
      </w:r>
      <w:r>
        <w:rPr>
          <w:rFonts w:ascii="Nirmala UI" w:hAnsi="Nirmala UI" w:cs="Nirmala UI"/>
          <w:i/>
          <w:sz w:val="28"/>
        </w:rPr>
        <w:t>ਵਿੱਚ</w:t>
      </w:r>
      <w:r>
        <w:rPr>
          <w:rFonts w:ascii="Times New Roman" w:hAnsi="Times New Roman" w:cs="Times New Roman"/>
          <w:i/>
          <w:sz w:val="28"/>
        </w:rPr>
        <w:t xml:space="preserve"> </w:t>
      </w:r>
      <w:r>
        <w:rPr>
          <w:rFonts w:ascii="Nirmala UI" w:hAnsi="Nirmala UI" w:cs="Nirmala UI"/>
          <w:i/>
          <w:sz w:val="28"/>
        </w:rPr>
        <w:t>ਪੇਸ਼</w:t>
      </w:r>
      <w:r>
        <w:rPr>
          <w:rFonts w:ascii="Times New Roman" w:hAnsi="Times New Roman" w:cs="Times New Roman"/>
          <w:i/>
          <w:sz w:val="28"/>
        </w:rPr>
        <w:t xml:space="preserve"> </w:t>
      </w:r>
      <w:r>
        <w:rPr>
          <w:rFonts w:ascii="Nirmala UI" w:hAnsi="Nirmala UI" w:cs="Nirmala UI"/>
          <w:i/>
          <w:sz w:val="28"/>
        </w:rPr>
        <w:t>ਹੋਇਆ</w:t>
      </w:r>
      <w:r>
        <w:rPr>
          <w:rFonts w:ascii="Times New Roman" w:hAnsi="Times New Roman" w:cs="Times New Roman"/>
          <w:i/>
          <w:sz w:val="28"/>
        </w:rPr>
        <w:t xml:space="preserve"> </w:t>
      </w:r>
      <w:r>
        <w:rPr>
          <w:rFonts w:ascii="Nirmala UI" w:hAnsi="Nirmala UI" w:cs="Nirmala UI"/>
          <w:i/>
          <w:sz w:val="28"/>
        </w:rPr>
        <w:t>ਅਤੇ</w:t>
      </w:r>
      <w:r>
        <w:rPr>
          <w:rFonts w:ascii="Times New Roman" w:hAnsi="Times New Roman" w:cs="Times New Roman"/>
          <w:i/>
          <w:sz w:val="28"/>
        </w:rPr>
        <w:t xml:space="preserve"> </w:t>
      </w:r>
      <w:r>
        <w:rPr>
          <w:rFonts w:ascii="Nirmala UI" w:hAnsi="Nirmala UI" w:cs="Nirmala UI"/>
          <w:i/>
          <w:sz w:val="28"/>
        </w:rPr>
        <w:t>ਖਪਤਕਾਰ</w:t>
      </w:r>
      <w:r>
        <w:rPr>
          <w:rFonts w:ascii="Times New Roman" w:hAnsi="Times New Roman" w:cs="Times New Roman"/>
          <w:i/>
          <w:sz w:val="28"/>
        </w:rPr>
        <w:t xml:space="preserve"> </w:t>
      </w:r>
      <w:r>
        <w:rPr>
          <w:rFonts w:ascii="Nirmala UI" w:hAnsi="Nirmala UI" w:cs="Nirmala UI"/>
          <w:i/>
          <w:sz w:val="28"/>
        </w:rPr>
        <w:t>ਨੂੰ</w:t>
      </w:r>
      <w:r>
        <w:rPr>
          <w:rFonts w:ascii="Times New Roman" w:hAnsi="Times New Roman" w:cs="Times New Roman"/>
          <w:i/>
          <w:sz w:val="28"/>
        </w:rPr>
        <w:t xml:space="preserve"> </w:t>
      </w:r>
      <w:r>
        <w:rPr>
          <w:rFonts w:ascii="Nirmala UI" w:hAnsi="Nirmala UI" w:cs="Nirmala UI"/>
          <w:i/>
          <w:sz w:val="28"/>
        </w:rPr>
        <w:t>ਸੁਣਦੇ</w:t>
      </w:r>
      <w:r>
        <w:rPr>
          <w:rFonts w:ascii="Times New Roman" w:hAnsi="Times New Roman" w:cs="Times New Roman"/>
          <w:i/>
          <w:sz w:val="28"/>
        </w:rPr>
        <w:t xml:space="preserve"> </w:t>
      </w:r>
      <w:r>
        <w:rPr>
          <w:rFonts w:ascii="Nirmala UI" w:hAnsi="Nirmala UI" w:cs="Nirmala UI"/>
          <w:i/>
          <w:sz w:val="28"/>
        </w:rPr>
        <w:t>ਅਤੇ</w:t>
      </w:r>
      <w:r>
        <w:rPr>
          <w:rFonts w:ascii="Times New Roman" w:hAnsi="Times New Roman" w:cs="Times New Roman"/>
          <w:i/>
          <w:sz w:val="28"/>
        </w:rPr>
        <w:t xml:space="preserve"> </w:t>
      </w:r>
      <w:r>
        <w:rPr>
          <w:rFonts w:ascii="Nirmala UI" w:hAnsi="Nirmala UI" w:cs="Nirmala UI"/>
          <w:i/>
          <w:sz w:val="28"/>
        </w:rPr>
        <w:t>ਰਿਕਾਰਡ</w:t>
      </w:r>
      <w:r>
        <w:rPr>
          <w:rFonts w:ascii="Times New Roman" w:hAnsi="Times New Roman" w:cs="Times New Roman"/>
          <w:i/>
          <w:sz w:val="28"/>
        </w:rPr>
        <w:t xml:space="preserve"> </w:t>
      </w:r>
      <w:r>
        <w:rPr>
          <w:rFonts w:ascii="Nirmala UI" w:hAnsi="Nirmala UI" w:cs="Nirmala UI"/>
          <w:i/>
          <w:sz w:val="28"/>
        </w:rPr>
        <w:t>ਦੇਖਣ</w:t>
      </w:r>
      <w:r>
        <w:rPr>
          <w:rFonts w:ascii="Times New Roman" w:hAnsi="Times New Roman" w:cs="Times New Roman"/>
          <w:i/>
          <w:sz w:val="28"/>
        </w:rPr>
        <w:t xml:space="preserve"> </w:t>
      </w:r>
      <w:r>
        <w:rPr>
          <w:rFonts w:ascii="Nirmala UI" w:hAnsi="Nirmala UI" w:cs="Nirmala UI"/>
          <w:i/>
          <w:sz w:val="28"/>
        </w:rPr>
        <w:t>ਤੇ</w:t>
      </w:r>
      <w:r>
        <w:rPr>
          <w:rFonts w:ascii="Times New Roman" w:hAnsi="Times New Roman" w:cs="Times New Roman"/>
          <w:i/>
          <w:sz w:val="28"/>
        </w:rPr>
        <w:t xml:space="preserve"> </w:t>
      </w:r>
      <w:r>
        <w:rPr>
          <w:rFonts w:ascii="Nirmala UI" w:hAnsi="Nirmala UI" w:cs="Nirmala UI"/>
          <w:i/>
          <w:sz w:val="28"/>
        </w:rPr>
        <w:t>ਪਾਇਆ</w:t>
      </w:r>
      <w:r>
        <w:rPr>
          <w:rFonts w:ascii="Times New Roman" w:hAnsi="Times New Roman" w:cs="Times New Roman"/>
          <w:i/>
          <w:sz w:val="28"/>
        </w:rPr>
        <w:t xml:space="preserve"> </w:t>
      </w:r>
      <w:r>
        <w:rPr>
          <w:rFonts w:ascii="Nirmala UI" w:hAnsi="Nirmala UI" w:cs="Nirmala UI"/>
          <w:i/>
          <w:sz w:val="28"/>
        </w:rPr>
        <w:t>ਗਿਆ</w:t>
      </w:r>
      <w:r>
        <w:rPr>
          <w:rFonts w:ascii="Times New Roman" w:hAnsi="Times New Roman" w:cs="Times New Roman"/>
          <w:i/>
          <w:sz w:val="28"/>
        </w:rPr>
        <w:t xml:space="preserve"> </w:t>
      </w:r>
      <w:r>
        <w:rPr>
          <w:rFonts w:ascii="Nirmala UI" w:hAnsi="Nirmala UI" w:cs="Nirmala UI"/>
          <w:i/>
          <w:sz w:val="28"/>
        </w:rPr>
        <w:t>ਕਿ</w:t>
      </w:r>
      <w:r>
        <w:rPr>
          <w:rFonts w:ascii="Times New Roman" w:hAnsi="Times New Roman" w:cs="Times New Roman"/>
          <w:i/>
          <w:sz w:val="28"/>
        </w:rPr>
        <w:t xml:space="preserve"> </w:t>
      </w:r>
      <w:r>
        <w:rPr>
          <w:rFonts w:ascii="Nirmala UI" w:hAnsi="Nirmala UI" w:cs="Nirmala UI"/>
          <w:i/>
          <w:sz w:val="28"/>
        </w:rPr>
        <w:t>ਖਪਤਕਾਰ</w:t>
      </w:r>
      <w:r>
        <w:rPr>
          <w:rFonts w:ascii="Times New Roman" w:hAnsi="Times New Roman" w:cs="Times New Roman"/>
          <w:i/>
          <w:sz w:val="28"/>
        </w:rPr>
        <w:t xml:space="preserve"> </w:t>
      </w:r>
      <w:r>
        <w:rPr>
          <w:rFonts w:ascii="Nirmala UI" w:hAnsi="Nirmala UI" w:cs="Nirmala UI"/>
          <w:i/>
          <w:sz w:val="28"/>
        </w:rPr>
        <w:t>ਦੀ</w:t>
      </w:r>
      <w:r>
        <w:rPr>
          <w:rFonts w:ascii="Times New Roman" w:hAnsi="Times New Roman" w:cs="Times New Roman"/>
          <w:i/>
          <w:sz w:val="28"/>
        </w:rPr>
        <w:t xml:space="preserve"> </w:t>
      </w:r>
      <w:r>
        <w:rPr>
          <w:rFonts w:ascii="Nirmala UI" w:hAnsi="Nirmala UI" w:cs="Nirmala UI"/>
          <w:i/>
          <w:sz w:val="28"/>
        </w:rPr>
        <w:t>ਬੇਨਤੀ</w:t>
      </w:r>
      <w:r>
        <w:rPr>
          <w:rFonts w:ascii="Times New Roman" w:hAnsi="Times New Roman" w:cs="Times New Roman"/>
          <w:i/>
          <w:sz w:val="28"/>
        </w:rPr>
        <w:t xml:space="preserve"> </w:t>
      </w:r>
      <w:r>
        <w:rPr>
          <w:rFonts w:ascii="Nirmala UI" w:hAnsi="Nirmala UI" w:cs="Nirmala UI"/>
          <w:i/>
          <w:sz w:val="28"/>
        </w:rPr>
        <w:t>ਤੇ</w:t>
      </w:r>
      <w:r>
        <w:rPr>
          <w:rFonts w:ascii="Times New Roman" w:hAnsi="Times New Roman" w:cs="Times New Roman"/>
          <w:i/>
          <w:sz w:val="28"/>
        </w:rPr>
        <w:t xml:space="preserve"> </w:t>
      </w:r>
      <w:r>
        <w:rPr>
          <w:rFonts w:ascii="Nirmala UI" w:hAnsi="Nirmala UI" w:cs="Nirmala UI"/>
          <w:i/>
          <w:sz w:val="28"/>
        </w:rPr>
        <w:t>ਜੇਈ</w:t>
      </w:r>
      <w:r>
        <w:rPr>
          <w:rFonts w:ascii="Times New Roman" w:hAnsi="Times New Roman" w:cs="Times New Roman"/>
          <w:i/>
          <w:sz w:val="28"/>
        </w:rPr>
        <w:t xml:space="preserve"> </w:t>
      </w:r>
      <w:r>
        <w:rPr>
          <w:rFonts w:ascii="Nirmala UI" w:hAnsi="Nirmala UI" w:cs="Nirmala UI"/>
          <w:i/>
          <w:sz w:val="28"/>
        </w:rPr>
        <w:t>ਵੱਲੋਂ</w:t>
      </w:r>
      <w:r>
        <w:rPr>
          <w:rFonts w:ascii="Times New Roman" w:hAnsi="Times New Roman" w:cs="Times New Roman"/>
          <w:i/>
          <w:sz w:val="28"/>
        </w:rPr>
        <w:t xml:space="preserve"> </w:t>
      </w:r>
      <w:r>
        <w:rPr>
          <w:rFonts w:ascii="Nirmala UI" w:hAnsi="Nirmala UI" w:cs="Nirmala UI"/>
          <w:i/>
          <w:sz w:val="28"/>
        </w:rPr>
        <w:t>ਮਿਤੀ</w:t>
      </w:r>
      <w:r>
        <w:rPr>
          <w:rFonts w:ascii="Times New Roman" w:hAnsi="Times New Roman" w:cs="Times New Roman"/>
          <w:i/>
          <w:sz w:val="28"/>
        </w:rPr>
        <w:t xml:space="preserve"> 26.04.2018 </w:t>
      </w:r>
      <w:r>
        <w:rPr>
          <w:rFonts w:ascii="Nirmala UI" w:hAnsi="Nirmala UI" w:cs="Nirmala UI"/>
          <w:i/>
          <w:sz w:val="28"/>
        </w:rPr>
        <w:t>ਨੂੰ</w:t>
      </w:r>
      <w:r>
        <w:rPr>
          <w:rFonts w:ascii="Times New Roman" w:hAnsi="Times New Roman" w:cs="Times New Roman"/>
          <w:i/>
          <w:sz w:val="28"/>
        </w:rPr>
        <w:t xml:space="preserve"> </w:t>
      </w:r>
      <w:r>
        <w:rPr>
          <w:rFonts w:ascii="Nirmala UI" w:hAnsi="Nirmala UI" w:cs="Nirmala UI"/>
          <w:i/>
          <w:sz w:val="28"/>
        </w:rPr>
        <w:t>ਕੀਤੀ</w:t>
      </w:r>
      <w:r>
        <w:rPr>
          <w:rFonts w:ascii="Times New Roman" w:hAnsi="Times New Roman" w:cs="Times New Roman"/>
          <w:i/>
          <w:sz w:val="28"/>
        </w:rPr>
        <w:t xml:space="preserve"> </w:t>
      </w:r>
      <w:r>
        <w:rPr>
          <w:rFonts w:ascii="Nirmala UI" w:hAnsi="Nirmala UI" w:cs="Nirmala UI"/>
          <w:i/>
          <w:sz w:val="28"/>
        </w:rPr>
        <w:t>ਮੀਟਰ</w:t>
      </w:r>
      <w:r>
        <w:rPr>
          <w:rFonts w:ascii="Times New Roman" w:hAnsi="Times New Roman" w:cs="Times New Roman"/>
          <w:i/>
          <w:sz w:val="28"/>
        </w:rPr>
        <w:t xml:space="preserve"> </w:t>
      </w:r>
      <w:r>
        <w:rPr>
          <w:rFonts w:ascii="Nirmala UI" w:hAnsi="Nirmala UI" w:cs="Nirmala UI"/>
          <w:i/>
          <w:sz w:val="28"/>
        </w:rPr>
        <w:t>ਚੇਕਿੰਗ</w:t>
      </w:r>
      <w:r>
        <w:rPr>
          <w:rFonts w:ascii="Times New Roman" w:hAnsi="Times New Roman" w:cs="Times New Roman"/>
          <w:i/>
          <w:sz w:val="28"/>
        </w:rPr>
        <w:t xml:space="preserve"> </w:t>
      </w:r>
      <w:r>
        <w:rPr>
          <w:rFonts w:ascii="Nirmala UI" w:hAnsi="Nirmala UI" w:cs="Nirmala UI"/>
          <w:i/>
          <w:sz w:val="28"/>
        </w:rPr>
        <w:t>ਰਿਪੋਰਟ</w:t>
      </w:r>
      <w:r>
        <w:rPr>
          <w:rFonts w:ascii="Times New Roman" w:hAnsi="Times New Roman" w:cs="Times New Roman"/>
          <w:i/>
          <w:sz w:val="28"/>
        </w:rPr>
        <w:t xml:space="preserve"> </w:t>
      </w:r>
      <w:r>
        <w:rPr>
          <w:rFonts w:ascii="Nirmala UI" w:hAnsi="Nirmala UI" w:cs="Nirmala UI"/>
          <w:i/>
          <w:sz w:val="28"/>
        </w:rPr>
        <w:t>ਤੱਸਲੀ</w:t>
      </w:r>
      <w:r>
        <w:rPr>
          <w:rFonts w:ascii="Times New Roman" w:hAnsi="Times New Roman" w:cs="Times New Roman"/>
          <w:i/>
          <w:sz w:val="28"/>
        </w:rPr>
        <w:t xml:space="preserve"> </w:t>
      </w:r>
      <w:r>
        <w:rPr>
          <w:rFonts w:ascii="Nirmala UI" w:hAnsi="Nirmala UI" w:cs="Nirmala UI"/>
          <w:i/>
          <w:sz w:val="28"/>
        </w:rPr>
        <w:t>ਬਖਸ</w:t>
      </w:r>
      <w:r>
        <w:rPr>
          <w:rFonts w:ascii="Times New Roman" w:hAnsi="Times New Roman" w:cs="Times New Roman"/>
          <w:i/>
          <w:sz w:val="28"/>
        </w:rPr>
        <w:t xml:space="preserve"> </w:t>
      </w:r>
      <w:r>
        <w:rPr>
          <w:rFonts w:ascii="Nirmala UI" w:hAnsi="Nirmala UI" w:cs="Nirmala UI"/>
          <w:i/>
          <w:sz w:val="28"/>
        </w:rPr>
        <w:t>ਨਹੀ</w:t>
      </w:r>
      <w:r>
        <w:rPr>
          <w:rFonts w:ascii="Times New Roman" w:hAnsi="Times New Roman" w:cs="Times New Roman"/>
          <w:i/>
          <w:sz w:val="28"/>
        </w:rPr>
        <w:t xml:space="preserve"> </w:t>
      </w:r>
      <w:r>
        <w:rPr>
          <w:rFonts w:ascii="Nirmala UI" w:hAnsi="Nirmala UI" w:cs="Nirmala UI"/>
          <w:i/>
          <w:sz w:val="28"/>
        </w:rPr>
        <w:t>ਹੈ</w:t>
      </w:r>
      <w:r>
        <w:rPr>
          <w:rFonts w:ascii="Times New Roman" w:hAnsi="Times New Roman" w:cs="Times New Roman"/>
          <w:i/>
          <w:sz w:val="28"/>
        </w:rPr>
        <w:t xml:space="preserve"> </w:t>
      </w:r>
      <w:r>
        <w:rPr>
          <w:rFonts w:ascii="Nirmala UI" w:hAnsi="Nirmala UI" w:cs="Nirmala UI"/>
          <w:i/>
          <w:sz w:val="28"/>
        </w:rPr>
        <w:t>ਜਿਸ</w:t>
      </w:r>
      <w:r>
        <w:rPr>
          <w:rFonts w:ascii="Times New Roman" w:hAnsi="Times New Roman" w:cs="Times New Roman"/>
          <w:i/>
          <w:sz w:val="28"/>
        </w:rPr>
        <w:t xml:space="preserve"> </w:t>
      </w:r>
      <w:r>
        <w:rPr>
          <w:rFonts w:ascii="Nirmala UI" w:hAnsi="Nirmala UI" w:cs="Nirmala UI"/>
          <w:i/>
          <w:sz w:val="28"/>
        </w:rPr>
        <w:t>ਅਨੁਸਾਰ</w:t>
      </w:r>
      <w:r>
        <w:rPr>
          <w:rFonts w:ascii="Times New Roman" w:hAnsi="Times New Roman" w:cs="Times New Roman"/>
          <w:i/>
          <w:sz w:val="28"/>
        </w:rPr>
        <w:t xml:space="preserve"> </w:t>
      </w:r>
      <w:r>
        <w:rPr>
          <w:rFonts w:ascii="Nirmala UI" w:hAnsi="Nirmala UI" w:cs="Nirmala UI"/>
          <w:i/>
          <w:sz w:val="28"/>
        </w:rPr>
        <w:t>ਕਮੇਟੀ</w:t>
      </w:r>
      <w:r>
        <w:rPr>
          <w:rFonts w:ascii="Times New Roman" w:hAnsi="Times New Roman" w:cs="Times New Roman"/>
          <w:i/>
          <w:sz w:val="28"/>
        </w:rPr>
        <w:t xml:space="preserve"> </w:t>
      </w:r>
      <w:r>
        <w:rPr>
          <w:rFonts w:ascii="Nirmala UI" w:hAnsi="Nirmala UI" w:cs="Nirmala UI"/>
          <w:i/>
          <w:sz w:val="28"/>
        </w:rPr>
        <w:t>ਵੱਲੋਂ</w:t>
      </w:r>
      <w:r>
        <w:rPr>
          <w:rFonts w:ascii="Times New Roman" w:hAnsi="Times New Roman" w:cs="Times New Roman"/>
          <w:i/>
          <w:sz w:val="28"/>
        </w:rPr>
        <w:t xml:space="preserve"> </w:t>
      </w:r>
      <w:r>
        <w:rPr>
          <w:rFonts w:ascii="Nirmala UI" w:hAnsi="Nirmala UI" w:cs="Nirmala UI"/>
          <w:i/>
          <w:sz w:val="28"/>
        </w:rPr>
        <w:t>ਫੈਸਲਾ</w:t>
      </w:r>
      <w:r>
        <w:rPr>
          <w:rFonts w:ascii="Times New Roman" w:hAnsi="Times New Roman" w:cs="Times New Roman"/>
          <w:i/>
          <w:sz w:val="28"/>
        </w:rPr>
        <w:t xml:space="preserve"> </w:t>
      </w:r>
      <w:r>
        <w:rPr>
          <w:rFonts w:ascii="Nirmala UI" w:hAnsi="Nirmala UI" w:cs="Nirmala UI"/>
          <w:i/>
          <w:sz w:val="28"/>
        </w:rPr>
        <w:t>ਲਿਆ</w:t>
      </w:r>
      <w:r>
        <w:rPr>
          <w:rFonts w:ascii="Times New Roman" w:hAnsi="Times New Roman" w:cs="Times New Roman"/>
          <w:i/>
          <w:sz w:val="28"/>
        </w:rPr>
        <w:t xml:space="preserve"> </w:t>
      </w:r>
      <w:r>
        <w:rPr>
          <w:rFonts w:ascii="Nirmala UI" w:hAnsi="Nirmala UI" w:cs="Nirmala UI"/>
          <w:i/>
          <w:sz w:val="28"/>
        </w:rPr>
        <w:t>ਗਿਆ</w:t>
      </w:r>
      <w:r>
        <w:rPr>
          <w:rFonts w:ascii="Times New Roman" w:hAnsi="Times New Roman" w:cs="Times New Roman"/>
          <w:i/>
          <w:sz w:val="28"/>
        </w:rPr>
        <w:t xml:space="preserve"> </w:t>
      </w:r>
      <w:r>
        <w:rPr>
          <w:rFonts w:ascii="Nirmala UI" w:hAnsi="Nirmala UI" w:cs="Nirmala UI"/>
          <w:i/>
          <w:sz w:val="28"/>
        </w:rPr>
        <w:t>ਕਿ</w:t>
      </w:r>
      <w:r>
        <w:rPr>
          <w:rFonts w:ascii="Times New Roman" w:hAnsi="Times New Roman" w:cs="Times New Roman"/>
          <w:i/>
          <w:sz w:val="28"/>
        </w:rPr>
        <w:t xml:space="preserve"> </w:t>
      </w:r>
      <w:r>
        <w:rPr>
          <w:rFonts w:ascii="Nirmala UI" w:hAnsi="Nirmala UI" w:cs="Nirmala UI"/>
          <w:i/>
          <w:sz w:val="28"/>
        </w:rPr>
        <w:t>ਖਪਤਕਾਰ</w:t>
      </w:r>
      <w:r>
        <w:rPr>
          <w:rFonts w:ascii="Times New Roman" w:hAnsi="Times New Roman" w:cs="Times New Roman"/>
          <w:i/>
          <w:sz w:val="28"/>
        </w:rPr>
        <w:t xml:space="preserve"> </w:t>
      </w:r>
      <w:r>
        <w:rPr>
          <w:rFonts w:ascii="Nirmala UI" w:hAnsi="Nirmala UI" w:cs="Nirmala UI"/>
          <w:i/>
          <w:sz w:val="28"/>
        </w:rPr>
        <w:t>ਨੂੰ</w:t>
      </w:r>
      <w:r>
        <w:rPr>
          <w:rFonts w:ascii="Times New Roman" w:hAnsi="Times New Roman" w:cs="Times New Roman"/>
          <w:i/>
          <w:sz w:val="28"/>
        </w:rPr>
        <w:t xml:space="preserve"> </w:t>
      </w:r>
      <w:r>
        <w:rPr>
          <w:rFonts w:ascii="Nirmala UI" w:hAnsi="Nirmala UI" w:cs="Nirmala UI"/>
          <w:i/>
          <w:sz w:val="28"/>
        </w:rPr>
        <w:t>ਚਾਰਚ</w:t>
      </w:r>
      <w:r>
        <w:rPr>
          <w:rFonts w:ascii="Times New Roman" w:hAnsi="Times New Roman" w:cs="Times New Roman"/>
          <w:i/>
          <w:sz w:val="28"/>
        </w:rPr>
        <w:t xml:space="preserve"> </w:t>
      </w:r>
      <w:r>
        <w:rPr>
          <w:rFonts w:ascii="Nirmala UI" w:hAnsi="Nirmala UI" w:cs="Nirmala UI"/>
          <w:i/>
          <w:sz w:val="28"/>
        </w:rPr>
        <w:t>ਕੀਤੀ</w:t>
      </w:r>
      <w:r>
        <w:rPr>
          <w:rFonts w:ascii="Times New Roman" w:hAnsi="Times New Roman" w:cs="Times New Roman"/>
          <w:i/>
          <w:sz w:val="28"/>
        </w:rPr>
        <w:t xml:space="preserve"> </w:t>
      </w:r>
      <w:r>
        <w:rPr>
          <w:rFonts w:ascii="Nirmala UI" w:hAnsi="Nirmala UI" w:cs="Nirmala UI"/>
          <w:i/>
          <w:sz w:val="28"/>
        </w:rPr>
        <w:t>ਗਈ</w:t>
      </w:r>
      <w:r>
        <w:rPr>
          <w:rFonts w:ascii="Times New Roman" w:hAnsi="Times New Roman" w:cs="Times New Roman"/>
          <w:i/>
          <w:sz w:val="28"/>
        </w:rPr>
        <w:t xml:space="preserve"> </w:t>
      </w:r>
      <w:r>
        <w:rPr>
          <w:rFonts w:ascii="Nirmala UI" w:hAnsi="Nirmala UI" w:cs="Nirmala UI"/>
          <w:i/>
          <w:sz w:val="28"/>
        </w:rPr>
        <w:t>ਰਕਮ</w:t>
      </w:r>
      <w:r>
        <w:rPr>
          <w:rFonts w:ascii="Times New Roman" w:hAnsi="Times New Roman" w:cs="Times New Roman"/>
          <w:i/>
          <w:sz w:val="28"/>
        </w:rPr>
        <w:t xml:space="preserve"> </w:t>
      </w:r>
      <w:r>
        <w:rPr>
          <w:rFonts w:ascii="Nirmala UI" w:hAnsi="Nirmala UI" w:cs="Nirmala UI"/>
          <w:i/>
          <w:sz w:val="28"/>
        </w:rPr>
        <w:t>ਸਹੀ</w:t>
      </w:r>
      <w:r>
        <w:rPr>
          <w:rFonts w:ascii="Times New Roman" w:hAnsi="Times New Roman" w:cs="Times New Roman"/>
          <w:i/>
          <w:sz w:val="28"/>
        </w:rPr>
        <w:t xml:space="preserve"> </w:t>
      </w:r>
      <w:r>
        <w:rPr>
          <w:rFonts w:ascii="Nirmala UI" w:hAnsi="Nirmala UI" w:cs="Nirmala UI"/>
          <w:i/>
          <w:sz w:val="28"/>
        </w:rPr>
        <w:t>ਅਤੇ</w:t>
      </w:r>
      <w:r>
        <w:rPr>
          <w:rFonts w:ascii="Times New Roman" w:hAnsi="Times New Roman" w:cs="Times New Roman"/>
          <w:i/>
          <w:sz w:val="28"/>
        </w:rPr>
        <w:t xml:space="preserve"> </w:t>
      </w:r>
      <w:r>
        <w:rPr>
          <w:rFonts w:ascii="Nirmala UI" w:hAnsi="Nirmala UI" w:cs="Nirmala UI"/>
          <w:i/>
          <w:sz w:val="28"/>
        </w:rPr>
        <w:t>ਵਸੂਲਣ</w:t>
      </w:r>
      <w:r>
        <w:rPr>
          <w:rFonts w:ascii="Times New Roman" w:hAnsi="Times New Roman" w:cs="Times New Roman"/>
          <w:i/>
          <w:sz w:val="28"/>
        </w:rPr>
        <w:t xml:space="preserve"> </w:t>
      </w:r>
      <w:r>
        <w:rPr>
          <w:rFonts w:ascii="Nirmala UI" w:hAnsi="Nirmala UI" w:cs="Nirmala UI"/>
          <w:i/>
          <w:sz w:val="28"/>
        </w:rPr>
        <w:t>ਯੋਗ</w:t>
      </w:r>
      <w:r>
        <w:rPr>
          <w:rFonts w:ascii="Times New Roman" w:hAnsi="Times New Roman" w:cs="Times New Roman"/>
          <w:i/>
          <w:sz w:val="28"/>
        </w:rPr>
        <w:t xml:space="preserve"> </w:t>
      </w:r>
      <w:r>
        <w:rPr>
          <w:rFonts w:ascii="Nirmala UI" w:hAnsi="Nirmala UI" w:cs="Nirmala UI"/>
          <w:i/>
          <w:sz w:val="28"/>
        </w:rPr>
        <w:t>ਹੈ।</w:t>
      </w:r>
      <w:r>
        <w:rPr>
          <w:rFonts w:ascii="Times New Roman" w:hAnsi="Times New Roman" w:cs="Times New Roman"/>
          <w:i/>
          <w:sz w:val="28"/>
        </w:rPr>
        <w:t xml:space="preserve"> </w:t>
      </w:r>
      <w:r>
        <w:rPr>
          <w:rFonts w:ascii="Nirmala UI" w:hAnsi="Nirmala UI" w:cs="Nirmala UI"/>
          <w:i/>
          <w:sz w:val="28"/>
        </w:rPr>
        <w:t>ਇਸ</w:t>
      </w:r>
      <w:r>
        <w:rPr>
          <w:rFonts w:ascii="Times New Roman" w:hAnsi="Times New Roman" w:cs="Times New Roman"/>
          <w:i/>
          <w:sz w:val="28"/>
        </w:rPr>
        <w:t xml:space="preserve"> </w:t>
      </w:r>
      <w:r>
        <w:rPr>
          <w:rFonts w:ascii="Nirmala UI" w:hAnsi="Nirmala UI" w:cs="Nirmala UI"/>
          <w:i/>
          <w:sz w:val="28"/>
        </w:rPr>
        <w:t>ਲਈ</w:t>
      </w:r>
      <w:r>
        <w:rPr>
          <w:rFonts w:ascii="Times New Roman" w:hAnsi="Times New Roman" w:cs="Times New Roman"/>
          <w:i/>
          <w:sz w:val="28"/>
        </w:rPr>
        <w:t xml:space="preserve"> </w:t>
      </w:r>
      <w:r>
        <w:rPr>
          <w:rFonts w:ascii="Nirmala UI" w:hAnsi="Nirmala UI" w:cs="Nirmala UI"/>
          <w:i/>
          <w:sz w:val="28"/>
        </w:rPr>
        <w:t>ਖਪਤਕਾਰ</w:t>
      </w:r>
      <w:r>
        <w:rPr>
          <w:rFonts w:ascii="Times New Roman" w:hAnsi="Times New Roman" w:cs="Times New Roman"/>
          <w:i/>
          <w:sz w:val="28"/>
        </w:rPr>
        <w:t xml:space="preserve"> </w:t>
      </w:r>
      <w:r>
        <w:rPr>
          <w:rFonts w:ascii="Nirmala UI" w:hAnsi="Nirmala UI" w:cs="Nirmala UI"/>
          <w:i/>
          <w:sz w:val="28"/>
        </w:rPr>
        <w:t>ਪਾਸੋਂ</w:t>
      </w:r>
      <w:r>
        <w:rPr>
          <w:rFonts w:ascii="Times New Roman" w:hAnsi="Times New Roman" w:cs="Times New Roman"/>
          <w:i/>
          <w:sz w:val="28"/>
        </w:rPr>
        <w:t xml:space="preserve"> </w:t>
      </w:r>
      <w:r>
        <w:rPr>
          <w:rFonts w:ascii="Nirmala UI" w:hAnsi="Nirmala UI" w:cs="Nirmala UI"/>
          <w:i/>
          <w:sz w:val="28"/>
        </w:rPr>
        <w:t>ਰਕਮ</w:t>
      </w:r>
      <w:r>
        <w:rPr>
          <w:rFonts w:ascii="Times New Roman" w:hAnsi="Times New Roman" w:cs="Times New Roman"/>
          <w:i/>
          <w:sz w:val="28"/>
        </w:rPr>
        <w:t xml:space="preserve"> </w:t>
      </w:r>
      <w:r>
        <w:rPr>
          <w:rFonts w:ascii="Nirmala UI" w:hAnsi="Nirmala UI" w:cs="Nirmala UI"/>
          <w:i/>
          <w:sz w:val="28"/>
        </w:rPr>
        <w:t>ਦੀ</w:t>
      </w:r>
      <w:r>
        <w:rPr>
          <w:rFonts w:ascii="Times New Roman" w:hAnsi="Times New Roman" w:cs="Times New Roman"/>
          <w:i/>
          <w:sz w:val="28"/>
        </w:rPr>
        <w:t xml:space="preserve"> </w:t>
      </w:r>
      <w:r>
        <w:rPr>
          <w:rFonts w:ascii="Nirmala UI" w:hAnsi="Nirmala UI" w:cs="Nirmala UI"/>
          <w:i/>
          <w:sz w:val="28"/>
        </w:rPr>
        <w:t>ਵਸੂਲੀ</w:t>
      </w:r>
      <w:r>
        <w:rPr>
          <w:rFonts w:ascii="Times New Roman" w:hAnsi="Times New Roman" w:cs="Times New Roman"/>
          <w:i/>
          <w:sz w:val="28"/>
        </w:rPr>
        <w:t xml:space="preserve"> </w:t>
      </w:r>
      <w:r>
        <w:rPr>
          <w:rFonts w:ascii="Nirmala UI" w:hAnsi="Nirmala UI" w:cs="Nirmala UI"/>
          <w:i/>
          <w:sz w:val="28"/>
        </w:rPr>
        <w:t>ਸਮੇਤ</w:t>
      </w:r>
      <w:r>
        <w:rPr>
          <w:rFonts w:ascii="Times New Roman" w:hAnsi="Times New Roman" w:cs="Times New Roman"/>
          <w:i/>
          <w:sz w:val="28"/>
        </w:rPr>
        <w:t xml:space="preserve"> </w:t>
      </w:r>
      <w:r>
        <w:rPr>
          <w:rFonts w:ascii="Nirmala UI" w:hAnsi="Nirmala UI" w:cs="Nirmala UI"/>
          <w:i/>
          <w:sz w:val="28"/>
        </w:rPr>
        <w:t>ਵਿਆਜ</w:t>
      </w:r>
      <w:r>
        <w:rPr>
          <w:rFonts w:ascii="Times New Roman" w:hAnsi="Times New Roman" w:cs="Times New Roman"/>
          <w:i/>
          <w:sz w:val="28"/>
        </w:rPr>
        <w:t xml:space="preserve"> </w:t>
      </w:r>
      <w:r>
        <w:rPr>
          <w:rFonts w:ascii="Nirmala UI" w:hAnsi="Nirmala UI" w:cs="Nirmala UI"/>
          <w:i/>
          <w:sz w:val="28"/>
        </w:rPr>
        <w:t>ਪਹਿਲਾਂ</w:t>
      </w:r>
      <w:r>
        <w:rPr>
          <w:rFonts w:ascii="Times New Roman" w:hAnsi="Times New Roman" w:cs="Times New Roman"/>
          <w:i/>
          <w:sz w:val="28"/>
        </w:rPr>
        <w:t xml:space="preserve"> </w:t>
      </w:r>
      <w:r>
        <w:rPr>
          <w:rFonts w:ascii="Nirmala UI" w:hAnsi="Nirmala UI" w:cs="Nirmala UI"/>
          <w:i/>
          <w:sz w:val="28"/>
        </w:rPr>
        <w:t>ਦੀਆ</w:t>
      </w:r>
      <w:r>
        <w:rPr>
          <w:rFonts w:ascii="Times New Roman" w:hAnsi="Times New Roman" w:cs="Times New Roman"/>
          <w:i/>
          <w:sz w:val="28"/>
        </w:rPr>
        <w:t xml:space="preserve"> </w:t>
      </w:r>
      <w:r>
        <w:rPr>
          <w:rFonts w:ascii="Nirmala UI" w:hAnsi="Nirmala UI" w:cs="Nirmala UI"/>
          <w:i/>
          <w:sz w:val="28"/>
        </w:rPr>
        <w:t>ਹਦਾਇਤਾ</w:t>
      </w:r>
      <w:r>
        <w:rPr>
          <w:rFonts w:ascii="Times New Roman" w:hAnsi="Times New Roman" w:cs="Times New Roman"/>
          <w:i/>
          <w:sz w:val="28"/>
        </w:rPr>
        <w:t xml:space="preserve"> </w:t>
      </w:r>
      <w:r>
        <w:rPr>
          <w:rFonts w:ascii="Nirmala UI" w:hAnsi="Nirmala UI" w:cs="Nirmala UI"/>
          <w:i/>
          <w:sz w:val="28"/>
        </w:rPr>
        <w:t>ਅਨੁਸਾਰ</w:t>
      </w:r>
      <w:r>
        <w:rPr>
          <w:rFonts w:ascii="Times New Roman" w:hAnsi="Times New Roman" w:cs="Times New Roman"/>
          <w:i/>
          <w:sz w:val="28"/>
        </w:rPr>
        <w:t xml:space="preserve"> </w:t>
      </w:r>
      <w:r>
        <w:rPr>
          <w:rFonts w:ascii="Nirmala UI" w:hAnsi="Nirmala UI" w:cs="Nirmala UI"/>
          <w:i/>
          <w:sz w:val="28"/>
        </w:rPr>
        <w:t>ਵਸੂਲਦੇ</w:t>
      </w:r>
      <w:r>
        <w:rPr>
          <w:rFonts w:ascii="Times New Roman" w:hAnsi="Times New Roman" w:cs="Times New Roman"/>
          <w:i/>
          <w:sz w:val="28"/>
        </w:rPr>
        <w:t xml:space="preserve"> </w:t>
      </w:r>
      <w:r>
        <w:rPr>
          <w:rFonts w:ascii="Nirmala UI" w:hAnsi="Nirmala UI" w:cs="Nirmala UI"/>
          <w:i/>
          <w:sz w:val="28"/>
        </w:rPr>
        <w:t>ਹੋਏ</w:t>
      </w:r>
      <w:r>
        <w:rPr>
          <w:rFonts w:ascii="Times New Roman" w:hAnsi="Times New Roman" w:cs="Times New Roman"/>
          <w:i/>
          <w:sz w:val="28"/>
        </w:rPr>
        <w:t xml:space="preserve"> </w:t>
      </w:r>
      <w:r>
        <w:rPr>
          <w:rFonts w:ascii="Nirmala UI" w:hAnsi="Nirmala UI" w:cs="Nirmala UI"/>
          <w:i/>
          <w:sz w:val="28"/>
        </w:rPr>
        <w:t>ਕੇਸ</w:t>
      </w:r>
      <w:r>
        <w:rPr>
          <w:rFonts w:ascii="Times New Roman" w:hAnsi="Times New Roman" w:cs="Times New Roman"/>
          <w:i/>
          <w:sz w:val="28"/>
        </w:rPr>
        <w:t xml:space="preserve"> </w:t>
      </w:r>
      <w:r>
        <w:rPr>
          <w:rFonts w:ascii="Nirmala UI" w:hAnsi="Nirmala UI" w:cs="Nirmala UI"/>
          <w:i/>
          <w:sz w:val="28"/>
        </w:rPr>
        <w:t>ਦਾ</w:t>
      </w:r>
      <w:r>
        <w:rPr>
          <w:rFonts w:ascii="Times New Roman" w:hAnsi="Times New Roman" w:cs="Times New Roman"/>
          <w:i/>
          <w:sz w:val="28"/>
        </w:rPr>
        <w:t xml:space="preserve"> </w:t>
      </w:r>
      <w:r>
        <w:rPr>
          <w:rFonts w:ascii="Nirmala UI" w:hAnsi="Nirmala UI" w:cs="Nirmala UI"/>
          <w:i/>
          <w:sz w:val="28"/>
        </w:rPr>
        <w:t>ਸਮਾਧਾਨ</w:t>
      </w:r>
      <w:r>
        <w:rPr>
          <w:rFonts w:ascii="Times New Roman" w:hAnsi="Times New Roman" w:cs="Times New Roman"/>
          <w:i/>
          <w:sz w:val="28"/>
        </w:rPr>
        <w:t xml:space="preserve"> </w:t>
      </w:r>
      <w:r>
        <w:rPr>
          <w:rFonts w:ascii="Nirmala UI" w:hAnsi="Nirmala UI" w:cs="Nirmala UI"/>
          <w:i/>
          <w:sz w:val="28"/>
        </w:rPr>
        <w:t>ਕੀਤਾ</w:t>
      </w:r>
      <w:r>
        <w:rPr>
          <w:rFonts w:ascii="Times New Roman" w:hAnsi="Times New Roman" w:cs="Times New Roman"/>
          <w:i/>
          <w:sz w:val="28"/>
        </w:rPr>
        <w:t xml:space="preserve"> </w:t>
      </w:r>
      <w:r>
        <w:rPr>
          <w:rFonts w:ascii="Nirmala UI" w:hAnsi="Nirmala UI" w:cs="Nirmala UI"/>
          <w:i/>
          <w:sz w:val="28"/>
        </w:rPr>
        <w:t>ਜਾਵੇ।</w:t>
      </w:r>
      <w:r>
        <w:rPr>
          <w:rFonts w:ascii="Times New Roman" w:hAnsi="Times New Roman" w:cs="Times New Roman"/>
          <w:i/>
          <w:sz w:val="28"/>
        </w:rPr>
        <w:t xml:space="preserve"> </w:t>
      </w:r>
      <w:r>
        <w:rPr>
          <w:rFonts w:ascii="Nirmala UI" w:hAnsi="Nirmala UI" w:cs="Nirmala UI"/>
          <w:i/>
          <w:sz w:val="28"/>
        </w:rPr>
        <w:t>ਕੇਸ</w:t>
      </w:r>
      <w:r>
        <w:rPr>
          <w:rFonts w:ascii="Times New Roman" w:hAnsi="Times New Roman" w:cs="Times New Roman"/>
          <w:i/>
          <w:sz w:val="28"/>
        </w:rPr>
        <w:t xml:space="preserve"> </w:t>
      </w:r>
      <w:r>
        <w:rPr>
          <w:rFonts w:ascii="Nirmala UI" w:hAnsi="Nirmala UI" w:cs="Nirmala UI"/>
          <w:i/>
          <w:sz w:val="28"/>
        </w:rPr>
        <w:t>ਦਾ</w:t>
      </w:r>
      <w:r>
        <w:rPr>
          <w:rFonts w:ascii="Times New Roman" w:hAnsi="Times New Roman" w:cs="Times New Roman"/>
          <w:i/>
          <w:sz w:val="28"/>
        </w:rPr>
        <w:t xml:space="preserve"> </w:t>
      </w:r>
      <w:r>
        <w:rPr>
          <w:rFonts w:ascii="Nirmala UI" w:hAnsi="Nirmala UI" w:cs="Nirmala UI"/>
          <w:i/>
          <w:sz w:val="28"/>
        </w:rPr>
        <w:t>ਫੈਸਲਾ</w:t>
      </w:r>
      <w:r>
        <w:rPr>
          <w:rFonts w:ascii="Times New Roman" w:hAnsi="Times New Roman" w:cs="Times New Roman"/>
          <w:i/>
          <w:sz w:val="28"/>
        </w:rPr>
        <w:t xml:space="preserve"> </w:t>
      </w:r>
      <w:r>
        <w:rPr>
          <w:rFonts w:ascii="Nirmala UI" w:hAnsi="Nirmala UI" w:cs="Nirmala UI"/>
          <w:i/>
          <w:sz w:val="28"/>
        </w:rPr>
        <w:t>ਲਾਗੂ</w:t>
      </w:r>
      <w:r>
        <w:rPr>
          <w:rFonts w:ascii="Times New Roman" w:hAnsi="Times New Roman" w:cs="Times New Roman"/>
          <w:i/>
          <w:sz w:val="28"/>
        </w:rPr>
        <w:t xml:space="preserve"> </w:t>
      </w:r>
      <w:r>
        <w:rPr>
          <w:rFonts w:ascii="Nirmala UI" w:hAnsi="Nirmala UI" w:cs="Nirmala UI"/>
          <w:i/>
          <w:sz w:val="28"/>
        </w:rPr>
        <w:t>ਕਰ</w:t>
      </w:r>
      <w:r>
        <w:rPr>
          <w:rFonts w:ascii="Times New Roman" w:hAnsi="Times New Roman" w:cs="Times New Roman"/>
          <w:i/>
          <w:sz w:val="28"/>
        </w:rPr>
        <w:t xml:space="preserve"> </w:t>
      </w:r>
      <w:r>
        <w:rPr>
          <w:rFonts w:ascii="Nirmala UI" w:hAnsi="Nirmala UI" w:cs="Nirmala UI"/>
          <w:i/>
          <w:sz w:val="28"/>
        </w:rPr>
        <w:t>ਕੇ</w:t>
      </w:r>
      <w:r>
        <w:rPr>
          <w:rFonts w:ascii="Times New Roman" w:hAnsi="Times New Roman" w:cs="Times New Roman"/>
          <w:i/>
          <w:sz w:val="28"/>
        </w:rPr>
        <w:t xml:space="preserve"> </w:t>
      </w:r>
      <w:r>
        <w:rPr>
          <w:rFonts w:ascii="Nirmala UI" w:hAnsi="Nirmala UI" w:cs="Nirmala UI"/>
          <w:i/>
          <w:sz w:val="28"/>
        </w:rPr>
        <w:t>ਤੁਰੰਤ</w:t>
      </w:r>
      <w:r>
        <w:rPr>
          <w:rFonts w:ascii="Times New Roman" w:hAnsi="Times New Roman" w:cs="Times New Roman"/>
          <w:i/>
          <w:sz w:val="28"/>
        </w:rPr>
        <w:t xml:space="preserve"> </w:t>
      </w:r>
      <w:r>
        <w:rPr>
          <w:rFonts w:ascii="Nirmala UI" w:hAnsi="Nirmala UI" w:cs="Nirmala UI"/>
          <w:i/>
          <w:sz w:val="28"/>
        </w:rPr>
        <w:t>ਇਸ</w:t>
      </w:r>
      <w:r>
        <w:rPr>
          <w:rFonts w:ascii="Times New Roman" w:hAnsi="Times New Roman" w:cs="Times New Roman"/>
          <w:i/>
          <w:sz w:val="28"/>
        </w:rPr>
        <w:t xml:space="preserve"> </w:t>
      </w:r>
      <w:r>
        <w:rPr>
          <w:rFonts w:ascii="Nirmala UI" w:hAnsi="Nirmala UI" w:cs="Nirmala UI"/>
          <w:i/>
          <w:sz w:val="28"/>
        </w:rPr>
        <w:t>ਦਫਤਰ</w:t>
      </w:r>
      <w:r>
        <w:rPr>
          <w:rFonts w:ascii="Times New Roman" w:hAnsi="Times New Roman" w:cs="Times New Roman"/>
          <w:i/>
          <w:sz w:val="28"/>
        </w:rPr>
        <w:t xml:space="preserve"> </w:t>
      </w:r>
      <w:r>
        <w:rPr>
          <w:rFonts w:ascii="Nirmala UI" w:hAnsi="Nirmala UI" w:cs="Nirmala UI"/>
          <w:i/>
          <w:sz w:val="28"/>
        </w:rPr>
        <w:t>ਨੂੰ</w:t>
      </w:r>
      <w:r>
        <w:rPr>
          <w:rFonts w:ascii="Times New Roman" w:hAnsi="Times New Roman" w:cs="Times New Roman"/>
          <w:i/>
          <w:sz w:val="28"/>
        </w:rPr>
        <w:t xml:space="preserve"> </w:t>
      </w:r>
      <w:r>
        <w:rPr>
          <w:rFonts w:ascii="Nirmala UI" w:hAnsi="Nirmala UI" w:cs="Nirmala UI"/>
          <w:i/>
          <w:sz w:val="28"/>
        </w:rPr>
        <w:t>ਸੂਚਿਤ</w:t>
      </w:r>
      <w:r>
        <w:rPr>
          <w:rFonts w:ascii="Times New Roman" w:hAnsi="Times New Roman" w:cs="Times New Roman"/>
          <w:i/>
          <w:sz w:val="28"/>
        </w:rPr>
        <w:t xml:space="preserve"> </w:t>
      </w:r>
      <w:r>
        <w:rPr>
          <w:rFonts w:ascii="Nirmala UI" w:hAnsi="Nirmala UI" w:cs="Nirmala UI"/>
          <w:i/>
          <w:sz w:val="28"/>
        </w:rPr>
        <w:t>ਕੀਤਾ</w:t>
      </w:r>
      <w:r>
        <w:rPr>
          <w:rFonts w:ascii="Times New Roman" w:hAnsi="Times New Roman" w:cs="Times New Roman"/>
          <w:i/>
          <w:sz w:val="28"/>
        </w:rPr>
        <w:t xml:space="preserve"> </w:t>
      </w:r>
      <w:r>
        <w:rPr>
          <w:rFonts w:ascii="Nirmala UI" w:hAnsi="Nirmala UI" w:cs="Nirmala UI"/>
          <w:i/>
          <w:sz w:val="28"/>
        </w:rPr>
        <w:t>ਜਾਵੇ।</w:t>
      </w:r>
      <w:r>
        <w:rPr>
          <w:rFonts w:ascii="Times New Roman" w:hAnsi="Times New Roman" w:cs="Times New Roman"/>
          <w:i/>
          <w:iCs/>
        </w:rPr>
        <w:t>”</w:t>
      </w:r>
    </w:p>
    <w:p w:rsidR="000E5B49" w:rsidRDefault="00377AD7" w:rsidP="000E5B49">
      <w:pPr>
        <w:pStyle w:val="ListParagraph"/>
        <w:numPr>
          <w:ilvl w:val="0"/>
          <w:numId w:val="7"/>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 xml:space="preserve">On the basis of  the said decision of CDSC, the Respondent issued </w:t>
      </w:r>
    </w:p>
    <w:p w:rsidR="00377AD7" w:rsidRPr="000E5B49" w:rsidRDefault="00377AD7" w:rsidP="000E5B49">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t>Notice,</w:t>
      </w:r>
      <w:r w:rsidR="000E5B49">
        <w:rPr>
          <w:rFonts w:ascii="Times New Roman" w:hAnsi="Times New Roman" w:cs="Times New Roman"/>
          <w:sz w:val="28"/>
          <w:szCs w:val="28"/>
        </w:rPr>
        <w:t xml:space="preserve"> </w:t>
      </w:r>
      <w:r w:rsidRPr="000E5B49">
        <w:rPr>
          <w:rFonts w:ascii="Times New Roman" w:hAnsi="Times New Roman" w:cs="Times New Roman"/>
          <w:sz w:val="28"/>
          <w:szCs w:val="28"/>
        </w:rPr>
        <w:t xml:space="preserve">vide Memo No.2800 dated 27.06.2019, </w:t>
      </w:r>
      <w:r w:rsidR="004F64BD">
        <w:rPr>
          <w:rFonts w:ascii="Times New Roman" w:hAnsi="Times New Roman" w:cs="Times New Roman"/>
          <w:sz w:val="28"/>
          <w:szCs w:val="28"/>
        </w:rPr>
        <w:t>t</w:t>
      </w:r>
      <w:r w:rsidRPr="000E5B49">
        <w:rPr>
          <w:rFonts w:ascii="Times New Roman" w:hAnsi="Times New Roman" w:cs="Times New Roman"/>
          <w:sz w:val="28"/>
          <w:szCs w:val="28"/>
        </w:rPr>
        <w:t xml:space="preserve">o deposit the </w:t>
      </w:r>
      <w:r w:rsidR="0067411B">
        <w:rPr>
          <w:rFonts w:ascii="Times New Roman" w:hAnsi="Times New Roman" w:cs="Times New Roman"/>
          <w:sz w:val="28"/>
          <w:szCs w:val="28"/>
        </w:rPr>
        <w:t xml:space="preserve">already charged </w:t>
      </w:r>
      <w:r w:rsidRPr="000E5B49">
        <w:rPr>
          <w:rFonts w:ascii="Times New Roman" w:hAnsi="Times New Roman" w:cs="Times New Roman"/>
          <w:sz w:val="28"/>
          <w:szCs w:val="28"/>
        </w:rPr>
        <w:t xml:space="preserve">amount </w:t>
      </w:r>
      <w:r w:rsidR="0067411B">
        <w:rPr>
          <w:rFonts w:ascii="Times New Roman" w:hAnsi="Times New Roman" w:cs="Times New Roman"/>
          <w:sz w:val="28"/>
          <w:szCs w:val="28"/>
        </w:rPr>
        <w:t>of Rs.53,470/-</w:t>
      </w:r>
      <w:r w:rsidR="00547727">
        <w:rPr>
          <w:rFonts w:ascii="Times New Roman" w:hAnsi="Times New Roman" w:cs="Times New Roman"/>
          <w:sz w:val="28"/>
          <w:szCs w:val="28"/>
        </w:rPr>
        <w:t xml:space="preserve"> </w:t>
      </w:r>
      <w:r w:rsidRPr="000E5B49">
        <w:rPr>
          <w:rFonts w:ascii="Times New Roman" w:hAnsi="Times New Roman" w:cs="Times New Roman"/>
          <w:sz w:val="28"/>
          <w:szCs w:val="28"/>
        </w:rPr>
        <w:t>with interest.</w:t>
      </w:r>
    </w:p>
    <w:p w:rsidR="00377AD7" w:rsidRDefault="00377AD7" w:rsidP="00377AD7">
      <w:pPr>
        <w:pStyle w:val="ListParagraph"/>
        <w:numPr>
          <w:ilvl w:val="0"/>
          <w:numId w:val="7"/>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Not satisfied with the decision of the CDSC,  the Petitioner filed</w:t>
      </w:r>
    </w:p>
    <w:p w:rsidR="00377AD7" w:rsidRPr="000E5B49" w:rsidRDefault="00377AD7" w:rsidP="00377AD7">
      <w:pPr>
        <w:pStyle w:val="ListParagraph"/>
        <w:spacing w:line="480" w:lineRule="auto"/>
        <w:ind w:firstLine="75"/>
        <w:jc w:val="both"/>
        <w:rPr>
          <w:rFonts w:ascii="Times New Roman" w:hAnsi="Times New Roman" w:cs="Times New Roman"/>
          <w:sz w:val="28"/>
          <w:szCs w:val="28"/>
        </w:rPr>
      </w:pPr>
      <w:r w:rsidRPr="000E5B49">
        <w:rPr>
          <w:rFonts w:ascii="Times New Roman" w:hAnsi="Times New Roman" w:cs="Times New Roman"/>
          <w:sz w:val="28"/>
          <w:szCs w:val="28"/>
        </w:rPr>
        <w:lastRenderedPageBreak/>
        <w:t xml:space="preserve">a </w:t>
      </w:r>
      <w:r w:rsidR="00547727">
        <w:rPr>
          <w:rFonts w:ascii="Times New Roman" w:hAnsi="Times New Roman" w:cs="Times New Roman"/>
          <w:sz w:val="28"/>
          <w:szCs w:val="28"/>
        </w:rPr>
        <w:t xml:space="preserve"> Petition</w:t>
      </w:r>
      <w:r w:rsidRPr="000E5B49">
        <w:rPr>
          <w:rFonts w:ascii="Times New Roman" w:hAnsi="Times New Roman" w:cs="Times New Roman"/>
          <w:sz w:val="28"/>
          <w:szCs w:val="28"/>
        </w:rPr>
        <w:t xml:space="preserve"> dated 02.08.2019 in CGRF, Ludhiana who, after hearing, passed order 30.08.2019  (Reference Page-2, Para-1).</w:t>
      </w:r>
    </w:p>
    <w:p w:rsidR="00547727" w:rsidRDefault="00E93D59" w:rsidP="000E5B49">
      <w:pPr>
        <w:pStyle w:val="ListParagraph"/>
        <w:numPr>
          <w:ilvl w:val="0"/>
          <w:numId w:val="7"/>
        </w:numPr>
        <w:spacing w:line="480" w:lineRule="auto"/>
        <w:ind w:left="0" w:firstLine="0"/>
        <w:jc w:val="both"/>
        <w:rPr>
          <w:rFonts w:ascii="Times New Roman" w:hAnsi="Times New Roman" w:cs="Times New Roman"/>
          <w:sz w:val="28"/>
          <w:szCs w:val="28"/>
        </w:rPr>
      </w:pPr>
      <w:r w:rsidRPr="00547727">
        <w:rPr>
          <w:rFonts w:ascii="Times New Roman" w:hAnsi="Times New Roman" w:cs="Times New Roman"/>
          <w:sz w:val="28"/>
          <w:szCs w:val="28"/>
        </w:rPr>
        <w:t xml:space="preserve">Aggrieved with the </w:t>
      </w:r>
      <w:r w:rsidR="00377AD7" w:rsidRPr="00547727">
        <w:rPr>
          <w:rFonts w:ascii="Times New Roman" w:hAnsi="Times New Roman" w:cs="Times New Roman"/>
          <w:sz w:val="28"/>
          <w:szCs w:val="28"/>
        </w:rPr>
        <w:t xml:space="preserve">decision of the CGRF, </w:t>
      </w:r>
      <w:r w:rsidR="00547727" w:rsidRPr="00547727">
        <w:rPr>
          <w:rFonts w:ascii="Times New Roman" w:hAnsi="Times New Roman" w:cs="Times New Roman"/>
          <w:sz w:val="28"/>
          <w:szCs w:val="28"/>
        </w:rPr>
        <w:t xml:space="preserve">Ludhiana, </w:t>
      </w:r>
      <w:r w:rsidR="00377AD7" w:rsidRPr="00547727">
        <w:rPr>
          <w:rFonts w:ascii="Times New Roman" w:hAnsi="Times New Roman" w:cs="Times New Roman"/>
          <w:sz w:val="28"/>
          <w:szCs w:val="28"/>
        </w:rPr>
        <w:t xml:space="preserve">the Petitioner </w:t>
      </w:r>
    </w:p>
    <w:p w:rsidR="00377AD7" w:rsidRPr="00547727" w:rsidRDefault="00E93D59" w:rsidP="00547727">
      <w:pPr>
        <w:pStyle w:val="ListParagraph"/>
        <w:spacing w:line="480" w:lineRule="auto"/>
        <w:jc w:val="both"/>
        <w:rPr>
          <w:rFonts w:ascii="Times New Roman" w:hAnsi="Times New Roman" w:cs="Times New Roman"/>
          <w:sz w:val="28"/>
          <w:szCs w:val="28"/>
        </w:rPr>
      </w:pPr>
      <w:r w:rsidRPr="00547727">
        <w:rPr>
          <w:rFonts w:ascii="Times New Roman" w:hAnsi="Times New Roman" w:cs="Times New Roman"/>
          <w:sz w:val="28"/>
          <w:szCs w:val="28"/>
        </w:rPr>
        <w:t xml:space="preserve">preferred </w:t>
      </w:r>
      <w:r w:rsidR="00377AD7" w:rsidRPr="00547727">
        <w:rPr>
          <w:rFonts w:ascii="Times New Roman" w:hAnsi="Times New Roman" w:cs="Times New Roman"/>
          <w:sz w:val="28"/>
          <w:szCs w:val="28"/>
        </w:rPr>
        <w:t>an</w:t>
      </w:r>
      <w:r w:rsidR="000E5B49" w:rsidRPr="00547727">
        <w:rPr>
          <w:rFonts w:ascii="Times New Roman" w:hAnsi="Times New Roman" w:cs="Times New Roman"/>
          <w:sz w:val="28"/>
          <w:szCs w:val="28"/>
        </w:rPr>
        <w:t xml:space="preserve"> </w:t>
      </w:r>
      <w:r w:rsidR="00377AD7" w:rsidRPr="00547727">
        <w:rPr>
          <w:rFonts w:ascii="Times New Roman" w:hAnsi="Times New Roman" w:cs="Times New Roman"/>
          <w:sz w:val="28"/>
          <w:szCs w:val="28"/>
        </w:rPr>
        <w:t xml:space="preserve">Appeal </w:t>
      </w:r>
      <w:r w:rsidRPr="00547727">
        <w:rPr>
          <w:rFonts w:ascii="Times New Roman" w:hAnsi="Times New Roman" w:cs="Times New Roman"/>
          <w:sz w:val="28"/>
          <w:szCs w:val="28"/>
        </w:rPr>
        <w:t xml:space="preserve"> in this Court and </w:t>
      </w:r>
      <w:r w:rsidR="00377AD7" w:rsidRPr="00547727">
        <w:rPr>
          <w:rFonts w:ascii="Times New Roman" w:hAnsi="Times New Roman" w:cs="Times New Roman"/>
          <w:sz w:val="28"/>
          <w:szCs w:val="28"/>
        </w:rPr>
        <w:t xml:space="preserve">prayed </w:t>
      </w:r>
      <w:r w:rsidRPr="00547727">
        <w:rPr>
          <w:rFonts w:ascii="Times New Roman" w:hAnsi="Times New Roman" w:cs="Times New Roman"/>
          <w:sz w:val="28"/>
          <w:szCs w:val="28"/>
        </w:rPr>
        <w:t>t</w:t>
      </w:r>
      <w:r w:rsidR="00377AD7" w:rsidRPr="00547727">
        <w:rPr>
          <w:rFonts w:ascii="Times New Roman" w:hAnsi="Times New Roman" w:cs="Times New Roman"/>
          <w:sz w:val="28"/>
          <w:szCs w:val="28"/>
        </w:rPr>
        <w:t>o review the matter under Regulation 21.5.2 of Supply Code-2014 and</w:t>
      </w:r>
      <w:r w:rsidR="00547727">
        <w:rPr>
          <w:rFonts w:ascii="Times New Roman" w:hAnsi="Times New Roman" w:cs="Times New Roman"/>
          <w:sz w:val="28"/>
          <w:szCs w:val="28"/>
        </w:rPr>
        <w:t xml:space="preserve"> as per report dated 26.04.2018 of the Junior Engineer stating that the Energy Meter lying installed  then was O.K.</w:t>
      </w:r>
    </w:p>
    <w:p w:rsidR="00DE5462" w:rsidRDefault="00DE5462" w:rsidP="00DE5462">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DE5462" w:rsidRDefault="00DE5462" w:rsidP="00DE5462">
      <w:pPr>
        <w:spacing w:line="240" w:lineRule="auto"/>
        <w:rPr>
          <w:rFonts w:ascii="Times New Roman" w:hAnsi="Times New Roman" w:cs="Times New Roman"/>
          <w:sz w:val="28"/>
          <w:szCs w:val="28"/>
        </w:rPr>
      </w:pPr>
    </w:p>
    <w:p w:rsidR="00DE5462" w:rsidRDefault="00DE5462" w:rsidP="00DE5462">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DE5462" w:rsidRDefault="00DE5462" w:rsidP="00DE5462">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E5462" w:rsidRDefault="00DE5462" w:rsidP="00DE5462">
      <w:pPr>
        <w:pStyle w:val="ListParagraph"/>
        <w:spacing w:line="240" w:lineRule="auto"/>
        <w:ind w:left="0" w:right="1440"/>
        <w:jc w:val="both"/>
        <w:rPr>
          <w:rFonts w:ascii="Times New Roman" w:hAnsi="Times New Roman" w:cs="Times New Roman"/>
          <w:sz w:val="28"/>
          <w:szCs w:val="28"/>
        </w:rPr>
      </w:pPr>
    </w:p>
    <w:p w:rsidR="00DE5462" w:rsidRDefault="00DE5462" w:rsidP="00DE5462">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0E5B49" w:rsidRDefault="000E5B49" w:rsidP="000E5B49">
      <w:pPr>
        <w:pStyle w:val="ListParagraph"/>
        <w:numPr>
          <w:ilvl w:val="0"/>
          <w:numId w:val="8"/>
        </w:numPr>
        <w:spacing w:line="480" w:lineRule="auto"/>
        <w:ind w:left="0" w:firstLine="0"/>
        <w:jc w:val="both"/>
        <w:rPr>
          <w:rFonts w:ascii="Times New Roman" w:hAnsi="Times New Roman" w:cs="Times New Roman"/>
          <w:sz w:val="28"/>
          <w:szCs w:val="28"/>
        </w:rPr>
      </w:pPr>
      <w:r w:rsidRPr="000E5B49">
        <w:rPr>
          <w:rFonts w:ascii="Times New Roman" w:hAnsi="Times New Roman" w:cs="Times New Roman"/>
          <w:sz w:val="28"/>
          <w:szCs w:val="28"/>
        </w:rPr>
        <w:t xml:space="preserve">The Petitioner was having  Domestic Supply Category connection </w:t>
      </w:r>
    </w:p>
    <w:p w:rsidR="000E5B49" w:rsidRDefault="000E5B49" w:rsidP="000E5B49">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t>with sanctioned load of 24.890 kW for which the Metering was being done by providing Three Phase Four Wire, 10-60A, whole current Energy Meter.</w:t>
      </w:r>
    </w:p>
    <w:p w:rsidR="00547727" w:rsidRDefault="00547727" w:rsidP="00547727">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(ii)  </w:t>
      </w:r>
      <w:r>
        <w:rPr>
          <w:rFonts w:ascii="Times New Roman" w:hAnsi="Times New Roman" w:cs="Times New Roman"/>
          <w:sz w:val="28"/>
          <w:szCs w:val="28"/>
        </w:rPr>
        <w:tab/>
        <w:t>The bill for the month of 12/2017 was received on MMC basis which was deposited under protest.</w:t>
      </w:r>
    </w:p>
    <w:p w:rsidR="00547727" w:rsidRDefault="00547727" w:rsidP="00547727">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Written requests dated 21.12.2017 and 25.01.2018 were made to the Respondent for looking into the matter as the readings of the Energy Meter were not taken correctly.</w:t>
      </w:r>
    </w:p>
    <w:p w:rsidR="00547727" w:rsidRPr="00547727" w:rsidRDefault="00547727" w:rsidP="00547727">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The Energy Meter was found O.K. by Junior Engineer on 26.04.2018. The Energy Bills issued upto 04/2018 were on ‘</w:t>
      </w:r>
      <w:r w:rsidR="004F64BD">
        <w:rPr>
          <w:rFonts w:ascii="Times New Roman" w:hAnsi="Times New Roman" w:cs="Times New Roman"/>
          <w:sz w:val="28"/>
          <w:szCs w:val="28"/>
        </w:rPr>
        <w:t>O</w:t>
      </w:r>
      <w:r>
        <w:rPr>
          <w:rFonts w:ascii="Times New Roman" w:hAnsi="Times New Roman" w:cs="Times New Roman"/>
          <w:sz w:val="28"/>
          <w:szCs w:val="28"/>
        </w:rPr>
        <w:t>’ Code basis.</w:t>
      </w:r>
    </w:p>
    <w:p w:rsidR="00416106" w:rsidRPr="00416106" w:rsidRDefault="00416106" w:rsidP="0041610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w:t>
      </w:r>
      <w:r w:rsidR="00547727">
        <w:rPr>
          <w:rFonts w:ascii="Times New Roman" w:hAnsi="Times New Roman" w:cs="Times New Roman"/>
          <w:sz w:val="28"/>
          <w:szCs w:val="28"/>
        </w:rPr>
        <w:t>v</w:t>
      </w:r>
      <w:r>
        <w:rPr>
          <w:rFonts w:ascii="Times New Roman" w:hAnsi="Times New Roman" w:cs="Times New Roman"/>
          <w:sz w:val="28"/>
          <w:szCs w:val="28"/>
        </w:rPr>
        <w:t>)</w:t>
      </w:r>
      <w:r>
        <w:rPr>
          <w:rFonts w:ascii="Times New Roman" w:hAnsi="Times New Roman" w:cs="Times New Roman"/>
          <w:sz w:val="28"/>
          <w:szCs w:val="28"/>
        </w:rPr>
        <w:tab/>
        <w:t>Less consumption was recorded during 30.01.2018 to 30.05.2018  and Energy Meter was declared ‘Dead’ on 29.06.2018</w:t>
      </w:r>
      <w:r w:rsidR="00547727">
        <w:rPr>
          <w:rFonts w:ascii="Times New Roman" w:hAnsi="Times New Roman" w:cs="Times New Roman"/>
          <w:sz w:val="28"/>
          <w:szCs w:val="28"/>
        </w:rPr>
        <w:t>, by the DS Division</w:t>
      </w:r>
      <w:r>
        <w:rPr>
          <w:rFonts w:ascii="Times New Roman" w:hAnsi="Times New Roman" w:cs="Times New Roman"/>
          <w:sz w:val="28"/>
          <w:szCs w:val="28"/>
        </w:rPr>
        <w:t>.</w:t>
      </w:r>
    </w:p>
    <w:p w:rsidR="00416106" w:rsidRPr="00547727" w:rsidRDefault="000E5B49" w:rsidP="00547727">
      <w:pPr>
        <w:pStyle w:val="ListParagraph"/>
        <w:numPr>
          <w:ilvl w:val="0"/>
          <w:numId w:val="14"/>
        </w:numPr>
        <w:spacing w:line="480" w:lineRule="auto"/>
        <w:ind w:left="0" w:firstLine="0"/>
        <w:jc w:val="both"/>
        <w:rPr>
          <w:rFonts w:ascii="Times New Roman" w:hAnsi="Times New Roman" w:cs="Times New Roman"/>
          <w:sz w:val="28"/>
          <w:szCs w:val="28"/>
        </w:rPr>
      </w:pPr>
      <w:r w:rsidRPr="00547727">
        <w:rPr>
          <w:rFonts w:ascii="Times New Roman" w:hAnsi="Times New Roman" w:cs="Times New Roman"/>
          <w:sz w:val="28"/>
          <w:szCs w:val="28"/>
        </w:rPr>
        <w:t>The</w:t>
      </w:r>
      <w:r w:rsidR="00416106" w:rsidRPr="00547727">
        <w:rPr>
          <w:rFonts w:ascii="Times New Roman" w:hAnsi="Times New Roman" w:cs="Times New Roman"/>
          <w:sz w:val="28"/>
          <w:szCs w:val="28"/>
        </w:rPr>
        <w:t xml:space="preserve"> </w:t>
      </w:r>
      <w:r w:rsidRPr="00547727">
        <w:rPr>
          <w:rFonts w:ascii="Times New Roman" w:hAnsi="Times New Roman" w:cs="Times New Roman"/>
          <w:sz w:val="28"/>
          <w:szCs w:val="28"/>
        </w:rPr>
        <w:t xml:space="preserve"> connection</w:t>
      </w:r>
      <w:r w:rsidR="00416106" w:rsidRPr="00547727">
        <w:rPr>
          <w:rFonts w:ascii="Times New Roman" w:hAnsi="Times New Roman" w:cs="Times New Roman"/>
          <w:sz w:val="28"/>
          <w:szCs w:val="28"/>
        </w:rPr>
        <w:t xml:space="preserve"> </w:t>
      </w:r>
      <w:r w:rsidRPr="00547727">
        <w:rPr>
          <w:rFonts w:ascii="Times New Roman" w:hAnsi="Times New Roman" w:cs="Times New Roman"/>
          <w:sz w:val="28"/>
          <w:szCs w:val="28"/>
        </w:rPr>
        <w:t xml:space="preserve"> </w:t>
      </w:r>
      <w:r w:rsidR="00416106" w:rsidRPr="00547727">
        <w:rPr>
          <w:rFonts w:ascii="Times New Roman" w:hAnsi="Times New Roman" w:cs="Times New Roman"/>
          <w:sz w:val="28"/>
          <w:szCs w:val="28"/>
        </w:rPr>
        <w:t xml:space="preserve">of  </w:t>
      </w:r>
      <w:r w:rsidR="00547727">
        <w:rPr>
          <w:rFonts w:ascii="Times New Roman" w:hAnsi="Times New Roman" w:cs="Times New Roman"/>
          <w:sz w:val="28"/>
          <w:szCs w:val="28"/>
        </w:rPr>
        <w:t xml:space="preserve"> </w:t>
      </w:r>
      <w:r w:rsidR="00416106" w:rsidRPr="00547727">
        <w:rPr>
          <w:rFonts w:ascii="Times New Roman" w:hAnsi="Times New Roman" w:cs="Times New Roman"/>
          <w:sz w:val="28"/>
          <w:szCs w:val="28"/>
        </w:rPr>
        <w:t xml:space="preserve">the  </w:t>
      </w:r>
      <w:r w:rsidR="00547727">
        <w:rPr>
          <w:rFonts w:ascii="Times New Roman" w:hAnsi="Times New Roman" w:cs="Times New Roman"/>
          <w:sz w:val="28"/>
          <w:szCs w:val="28"/>
        </w:rPr>
        <w:t xml:space="preserve"> </w:t>
      </w:r>
      <w:r w:rsidR="00416106" w:rsidRPr="00547727">
        <w:rPr>
          <w:rFonts w:ascii="Times New Roman" w:hAnsi="Times New Roman" w:cs="Times New Roman"/>
          <w:sz w:val="28"/>
          <w:szCs w:val="28"/>
        </w:rPr>
        <w:t xml:space="preserve">Petitioner </w:t>
      </w:r>
      <w:r w:rsidR="00547727">
        <w:rPr>
          <w:rFonts w:ascii="Times New Roman" w:hAnsi="Times New Roman" w:cs="Times New Roman"/>
          <w:sz w:val="28"/>
          <w:szCs w:val="28"/>
        </w:rPr>
        <w:t xml:space="preserve"> </w:t>
      </w:r>
      <w:r w:rsidRPr="00547727">
        <w:rPr>
          <w:rFonts w:ascii="Times New Roman" w:hAnsi="Times New Roman" w:cs="Times New Roman"/>
          <w:sz w:val="28"/>
          <w:szCs w:val="28"/>
        </w:rPr>
        <w:t xml:space="preserve">was </w:t>
      </w:r>
      <w:r w:rsidR="00547727">
        <w:rPr>
          <w:rFonts w:ascii="Times New Roman" w:hAnsi="Times New Roman" w:cs="Times New Roman"/>
          <w:sz w:val="28"/>
          <w:szCs w:val="28"/>
        </w:rPr>
        <w:t xml:space="preserve"> </w:t>
      </w:r>
      <w:r w:rsidRPr="00547727">
        <w:rPr>
          <w:rFonts w:ascii="Times New Roman" w:hAnsi="Times New Roman" w:cs="Times New Roman"/>
          <w:sz w:val="28"/>
          <w:szCs w:val="28"/>
        </w:rPr>
        <w:t xml:space="preserve">checked </w:t>
      </w:r>
      <w:r w:rsidR="00547727">
        <w:rPr>
          <w:rFonts w:ascii="Times New Roman" w:hAnsi="Times New Roman" w:cs="Times New Roman"/>
          <w:sz w:val="28"/>
          <w:szCs w:val="28"/>
        </w:rPr>
        <w:t xml:space="preserve"> </w:t>
      </w:r>
      <w:r w:rsidRPr="00547727">
        <w:rPr>
          <w:rFonts w:ascii="Times New Roman" w:hAnsi="Times New Roman" w:cs="Times New Roman"/>
          <w:sz w:val="28"/>
          <w:szCs w:val="28"/>
        </w:rPr>
        <w:t xml:space="preserve">by </w:t>
      </w:r>
      <w:r w:rsidR="00547727">
        <w:rPr>
          <w:rFonts w:ascii="Times New Roman" w:hAnsi="Times New Roman" w:cs="Times New Roman"/>
          <w:sz w:val="28"/>
          <w:szCs w:val="28"/>
        </w:rPr>
        <w:t xml:space="preserve"> </w:t>
      </w:r>
      <w:r w:rsidRPr="00547727">
        <w:rPr>
          <w:rFonts w:ascii="Times New Roman" w:hAnsi="Times New Roman" w:cs="Times New Roman"/>
          <w:sz w:val="28"/>
          <w:szCs w:val="28"/>
        </w:rPr>
        <w:t>the</w:t>
      </w:r>
    </w:p>
    <w:p w:rsidR="000E5B49" w:rsidRPr="00416106" w:rsidRDefault="000E5B49" w:rsidP="00416106">
      <w:pPr>
        <w:pStyle w:val="ListParagraph"/>
        <w:spacing w:line="480" w:lineRule="auto"/>
        <w:ind w:firstLine="75"/>
        <w:jc w:val="both"/>
        <w:rPr>
          <w:rFonts w:ascii="Times New Roman" w:hAnsi="Times New Roman" w:cs="Times New Roman"/>
          <w:sz w:val="28"/>
          <w:szCs w:val="28"/>
        </w:rPr>
      </w:pPr>
      <w:r w:rsidRPr="00416106">
        <w:rPr>
          <w:rFonts w:ascii="Times New Roman" w:hAnsi="Times New Roman" w:cs="Times New Roman"/>
          <w:sz w:val="28"/>
          <w:szCs w:val="28"/>
        </w:rPr>
        <w:t>Addl.SE/</w:t>
      </w:r>
      <w:r w:rsidR="00416106">
        <w:rPr>
          <w:rFonts w:ascii="Times New Roman" w:hAnsi="Times New Roman" w:cs="Times New Roman"/>
          <w:sz w:val="28"/>
          <w:szCs w:val="28"/>
        </w:rPr>
        <w:t xml:space="preserve"> </w:t>
      </w:r>
      <w:r w:rsidRPr="00416106">
        <w:rPr>
          <w:rFonts w:ascii="Times New Roman" w:hAnsi="Times New Roman" w:cs="Times New Roman"/>
          <w:sz w:val="28"/>
          <w:szCs w:val="28"/>
        </w:rPr>
        <w:t xml:space="preserve">Enforcement, PSPCL, Amritsar </w:t>
      </w:r>
      <w:r w:rsidR="00547727">
        <w:rPr>
          <w:rFonts w:ascii="Times New Roman" w:hAnsi="Times New Roman" w:cs="Times New Roman"/>
          <w:sz w:val="28"/>
          <w:szCs w:val="28"/>
        </w:rPr>
        <w:t>on</w:t>
      </w:r>
      <w:r w:rsidRPr="00416106">
        <w:rPr>
          <w:rFonts w:ascii="Times New Roman" w:hAnsi="Times New Roman" w:cs="Times New Roman"/>
          <w:sz w:val="28"/>
          <w:szCs w:val="28"/>
        </w:rPr>
        <w:t xml:space="preserve"> 14.08.2018 </w:t>
      </w:r>
      <w:r w:rsidR="00416106" w:rsidRPr="00416106">
        <w:rPr>
          <w:rFonts w:ascii="Times New Roman" w:hAnsi="Times New Roman" w:cs="Times New Roman"/>
          <w:sz w:val="28"/>
          <w:szCs w:val="28"/>
        </w:rPr>
        <w:t xml:space="preserve">and </w:t>
      </w:r>
      <w:r w:rsidRPr="00416106">
        <w:rPr>
          <w:rFonts w:ascii="Times New Roman" w:hAnsi="Times New Roman" w:cs="Times New Roman"/>
          <w:sz w:val="28"/>
          <w:szCs w:val="28"/>
        </w:rPr>
        <w:t>it was</w:t>
      </w:r>
      <w:r w:rsidRPr="00416106">
        <w:rPr>
          <w:rFonts w:ascii="Times New Roman" w:hAnsi="Times New Roman" w:cs="Times New Roman"/>
          <w:b/>
          <w:sz w:val="28"/>
          <w:szCs w:val="28"/>
        </w:rPr>
        <w:t xml:space="preserve"> </w:t>
      </w:r>
      <w:r w:rsidRPr="00416106">
        <w:rPr>
          <w:rFonts w:ascii="Times New Roman" w:hAnsi="Times New Roman" w:cs="Times New Roman"/>
          <w:sz w:val="28"/>
          <w:szCs w:val="28"/>
        </w:rPr>
        <w:t xml:space="preserve"> reported that display of the Energy Meter was OFF and readings were taken on Battery Mode</w:t>
      </w:r>
      <w:r w:rsidR="00547727">
        <w:rPr>
          <w:rFonts w:ascii="Times New Roman" w:hAnsi="Times New Roman" w:cs="Times New Roman"/>
          <w:sz w:val="28"/>
          <w:szCs w:val="28"/>
        </w:rPr>
        <w:t>. Thereafter, the Enforcement or</w:t>
      </w:r>
      <w:r w:rsidR="00416106" w:rsidRPr="00416106">
        <w:rPr>
          <w:rFonts w:ascii="Times New Roman" w:hAnsi="Times New Roman" w:cs="Times New Roman"/>
          <w:sz w:val="28"/>
          <w:szCs w:val="28"/>
        </w:rPr>
        <w:t>dered to change the Energy Meter</w:t>
      </w:r>
      <w:r w:rsidRPr="00416106">
        <w:rPr>
          <w:rFonts w:ascii="Times New Roman" w:hAnsi="Times New Roman" w:cs="Times New Roman"/>
          <w:sz w:val="28"/>
          <w:szCs w:val="28"/>
        </w:rPr>
        <w:t>.</w:t>
      </w:r>
    </w:p>
    <w:p w:rsidR="000E5B49" w:rsidRPr="00547727" w:rsidRDefault="00547727" w:rsidP="00547727">
      <w:pPr>
        <w:spacing w:line="480" w:lineRule="auto"/>
        <w:rPr>
          <w:rFonts w:ascii="Times New Roman" w:hAnsi="Times New Roman" w:cs="Times New Roman"/>
          <w:sz w:val="28"/>
          <w:szCs w:val="28"/>
        </w:rPr>
      </w:pPr>
      <w:r>
        <w:rPr>
          <w:rFonts w:ascii="Times New Roman" w:hAnsi="Times New Roman" w:cs="Times New Roman"/>
          <w:sz w:val="28"/>
          <w:szCs w:val="28"/>
        </w:rPr>
        <w:t xml:space="preserve"> (vii)   </w:t>
      </w:r>
      <w:r w:rsidR="000E5B49" w:rsidRPr="00547727">
        <w:rPr>
          <w:rFonts w:ascii="Times New Roman" w:hAnsi="Times New Roman" w:cs="Times New Roman"/>
          <w:sz w:val="28"/>
          <w:szCs w:val="28"/>
        </w:rPr>
        <w:t xml:space="preserve">The Energy Meter </w:t>
      </w:r>
      <w:r>
        <w:rPr>
          <w:rFonts w:ascii="Times New Roman" w:hAnsi="Times New Roman" w:cs="Times New Roman"/>
          <w:sz w:val="28"/>
          <w:szCs w:val="28"/>
        </w:rPr>
        <w:t xml:space="preserve"> </w:t>
      </w:r>
      <w:r w:rsidR="000E5B49" w:rsidRPr="00547727">
        <w:rPr>
          <w:rFonts w:ascii="Times New Roman" w:hAnsi="Times New Roman" w:cs="Times New Roman"/>
          <w:sz w:val="28"/>
          <w:szCs w:val="28"/>
        </w:rPr>
        <w:t>was</w:t>
      </w:r>
      <w:r>
        <w:rPr>
          <w:rFonts w:ascii="Times New Roman" w:hAnsi="Times New Roman" w:cs="Times New Roman"/>
          <w:sz w:val="28"/>
          <w:szCs w:val="28"/>
        </w:rPr>
        <w:t xml:space="preserve"> </w:t>
      </w:r>
      <w:r w:rsidR="000E5B49" w:rsidRPr="00547727">
        <w:rPr>
          <w:rFonts w:ascii="Times New Roman" w:hAnsi="Times New Roman" w:cs="Times New Roman"/>
          <w:sz w:val="28"/>
          <w:szCs w:val="28"/>
        </w:rPr>
        <w:t xml:space="preserve"> replaced </w:t>
      </w:r>
      <w:r>
        <w:rPr>
          <w:rFonts w:ascii="Times New Roman" w:hAnsi="Times New Roman" w:cs="Times New Roman"/>
          <w:sz w:val="28"/>
          <w:szCs w:val="28"/>
        </w:rPr>
        <w:t xml:space="preserve"> on</w:t>
      </w:r>
      <w:r w:rsidR="000E5B49" w:rsidRPr="00547727">
        <w:rPr>
          <w:rFonts w:ascii="Times New Roman" w:hAnsi="Times New Roman" w:cs="Times New Roman"/>
          <w:sz w:val="28"/>
          <w:szCs w:val="28"/>
        </w:rPr>
        <w:t xml:space="preserve"> 2</w:t>
      </w:r>
      <w:r>
        <w:rPr>
          <w:rFonts w:ascii="Times New Roman" w:hAnsi="Times New Roman" w:cs="Times New Roman"/>
          <w:sz w:val="28"/>
          <w:szCs w:val="28"/>
        </w:rPr>
        <w:t>8</w:t>
      </w:r>
      <w:r w:rsidR="000E5B49" w:rsidRPr="00547727">
        <w:rPr>
          <w:rFonts w:ascii="Times New Roman" w:hAnsi="Times New Roman" w:cs="Times New Roman"/>
          <w:sz w:val="28"/>
          <w:szCs w:val="28"/>
        </w:rPr>
        <w:t>.08.2018</w:t>
      </w:r>
      <w:r>
        <w:rPr>
          <w:rFonts w:ascii="Times New Roman" w:hAnsi="Times New Roman" w:cs="Times New Roman"/>
          <w:sz w:val="28"/>
          <w:szCs w:val="28"/>
        </w:rPr>
        <w:t>.</w:t>
      </w:r>
    </w:p>
    <w:p w:rsidR="000E5B49" w:rsidRPr="003C010D" w:rsidRDefault="000E5B49" w:rsidP="003C010D">
      <w:pPr>
        <w:pStyle w:val="ListParagraph"/>
        <w:numPr>
          <w:ilvl w:val="0"/>
          <w:numId w:val="15"/>
        </w:numPr>
        <w:spacing w:line="480" w:lineRule="auto"/>
        <w:ind w:left="0" w:firstLine="0"/>
        <w:rPr>
          <w:rFonts w:ascii="Times New Roman" w:hAnsi="Times New Roman" w:cs="Times New Roman"/>
          <w:sz w:val="28"/>
          <w:szCs w:val="28"/>
        </w:rPr>
      </w:pPr>
      <w:r w:rsidRPr="003C010D">
        <w:rPr>
          <w:rFonts w:ascii="Times New Roman" w:hAnsi="Times New Roman" w:cs="Times New Roman"/>
          <w:sz w:val="28"/>
          <w:szCs w:val="28"/>
        </w:rPr>
        <w:t xml:space="preserve">The Energy Meter was got checked from M.E Laboratory on </w:t>
      </w:r>
    </w:p>
    <w:p w:rsidR="000E5B49" w:rsidRPr="000E5B49" w:rsidRDefault="000E5B49" w:rsidP="000E5B49">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lastRenderedPageBreak/>
        <w:t>03.05.2019 and</w:t>
      </w:r>
      <w:r w:rsidR="003C010D">
        <w:rPr>
          <w:rFonts w:ascii="Times New Roman" w:hAnsi="Times New Roman" w:cs="Times New Roman"/>
          <w:sz w:val="28"/>
          <w:szCs w:val="28"/>
        </w:rPr>
        <w:t xml:space="preserve"> it was</w:t>
      </w:r>
      <w:r w:rsidRPr="000E5B49">
        <w:rPr>
          <w:rFonts w:ascii="Times New Roman" w:hAnsi="Times New Roman" w:cs="Times New Roman"/>
          <w:sz w:val="28"/>
          <w:szCs w:val="28"/>
        </w:rPr>
        <w:t xml:space="preserve"> reported that Pulse of the Energy Meter was not coming and Display was dead. However, read</w:t>
      </w:r>
      <w:r w:rsidR="003C010D">
        <w:rPr>
          <w:rFonts w:ascii="Times New Roman" w:hAnsi="Times New Roman" w:cs="Times New Roman"/>
          <w:sz w:val="28"/>
          <w:szCs w:val="28"/>
        </w:rPr>
        <w:t>ings were taken on Battery Mode, but DDL was not taken.</w:t>
      </w:r>
      <w:r w:rsidRPr="000E5B49">
        <w:rPr>
          <w:rFonts w:ascii="Times New Roman" w:hAnsi="Times New Roman" w:cs="Times New Roman"/>
          <w:sz w:val="28"/>
          <w:szCs w:val="28"/>
        </w:rPr>
        <w:t xml:space="preserve">  </w:t>
      </w:r>
      <w:r w:rsidRPr="000E5B49">
        <w:rPr>
          <w:rFonts w:ascii="Times New Roman" w:hAnsi="Times New Roman" w:cs="Times New Roman"/>
          <w:sz w:val="28"/>
          <w:szCs w:val="28"/>
        </w:rPr>
        <w:tab/>
      </w:r>
    </w:p>
    <w:p w:rsidR="000E5B49" w:rsidRDefault="003C010D" w:rsidP="0041610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(ix) </w:t>
      </w:r>
      <w:r>
        <w:rPr>
          <w:rFonts w:ascii="Times New Roman" w:hAnsi="Times New Roman" w:cs="Times New Roman"/>
          <w:sz w:val="28"/>
          <w:szCs w:val="28"/>
        </w:rPr>
        <w:tab/>
      </w:r>
      <w:r w:rsidR="000E5B49" w:rsidRPr="000E5B49">
        <w:rPr>
          <w:rFonts w:ascii="Times New Roman" w:hAnsi="Times New Roman" w:cs="Times New Roman"/>
          <w:sz w:val="28"/>
          <w:szCs w:val="28"/>
        </w:rPr>
        <w:t xml:space="preserve">The Respondent overhauled the account of the Petitioner and issued </w:t>
      </w:r>
    </w:p>
    <w:p w:rsidR="000E5B49" w:rsidRDefault="000E5B49" w:rsidP="000E5B49">
      <w:pPr>
        <w:pStyle w:val="ListParagraph"/>
        <w:spacing w:line="480" w:lineRule="auto"/>
        <w:jc w:val="both"/>
        <w:rPr>
          <w:rFonts w:ascii="Times New Roman" w:hAnsi="Times New Roman" w:cs="Times New Roman"/>
          <w:sz w:val="28"/>
          <w:szCs w:val="28"/>
        </w:rPr>
      </w:pPr>
      <w:r w:rsidRPr="000E5B49">
        <w:rPr>
          <w:rFonts w:ascii="Times New Roman" w:hAnsi="Times New Roman" w:cs="Times New Roman"/>
          <w:sz w:val="28"/>
          <w:szCs w:val="28"/>
        </w:rPr>
        <w:t xml:space="preserve">Memo No.407 dated 05.10.2018 asking the Petitioner to deposit Rs.53,470/- on average for the period from  30.01.2018 to 30.05.2018. </w:t>
      </w:r>
    </w:p>
    <w:p w:rsidR="003C010D" w:rsidRDefault="003C010D" w:rsidP="003C010D">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(x)  </w:t>
      </w:r>
      <w:r>
        <w:rPr>
          <w:rFonts w:ascii="Times New Roman" w:hAnsi="Times New Roman" w:cs="Times New Roman"/>
          <w:sz w:val="28"/>
          <w:szCs w:val="28"/>
        </w:rPr>
        <w:tab/>
      </w:r>
      <w:r w:rsidRPr="003C010D">
        <w:rPr>
          <w:rFonts w:ascii="Times New Roman" w:hAnsi="Times New Roman" w:cs="Times New Roman"/>
          <w:sz w:val="28"/>
          <w:szCs w:val="28"/>
        </w:rPr>
        <w:t xml:space="preserve">The Respondent did not act as per instructions contained in ESIM </w:t>
      </w:r>
    </w:p>
    <w:p w:rsidR="003C010D" w:rsidRPr="003C010D" w:rsidRDefault="003C010D" w:rsidP="003C010D">
      <w:pPr>
        <w:pStyle w:val="ListParagraph"/>
        <w:spacing w:line="480" w:lineRule="auto"/>
        <w:jc w:val="both"/>
        <w:rPr>
          <w:rFonts w:ascii="Times New Roman" w:hAnsi="Times New Roman" w:cs="Times New Roman"/>
          <w:sz w:val="28"/>
          <w:szCs w:val="28"/>
        </w:rPr>
      </w:pPr>
      <w:r w:rsidRPr="003C010D">
        <w:rPr>
          <w:rFonts w:ascii="Times New Roman" w:hAnsi="Times New Roman" w:cs="Times New Roman"/>
          <w:sz w:val="28"/>
          <w:szCs w:val="28"/>
        </w:rPr>
        <w:t>and did not maintain Energy Variation Register for keeping necessary watch on variations in energy consumption of the Petitioner’s connection.</w:t>
      </w:r>
    </w:p>
    <w:p w:rsidR="00B70BBC" w:rsidRPr="003C010D" w:rsidRDefault="003C010D" w:rsidP="003C010D">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(xi)  </w:t>
      </w:r>
      <w:r>
        <w:rPr>
          <w:rFonts w:ascii="Times New Roman" w:hAnsi="Times New Roman" w:cs="Times New Roman"/>
          <w:sz w:val="28"/>
          <w:szCs w:val="28"/>
        </w:rPr>
        <w:tab/>
      </w:r>
      <w:r w:rsidR="00416106" w:rsidRPr="003C010D">
        <w:rPr>
          <w:rFonts w:ascii="Times New Roman" w:hAnsi="Times New Roman" w:cs="Times New Roman"/>
          <w:sz w:val="28"/>
          <w:szCs w:val="28"/>
        </w:rPr>
        <w:t xml:space="preserve">The Petitioner did not agree with the Notice issued by the </w:t>
      </w:r>
    </w:p>
    <w:p w:rsidR="00416106" w:rsidRDefault="00416106" w:rsidP="00B70BB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Respondent and </w:t>
      </w:r>
      <w:r w:rsidR="003C010D">
        <w:rPr>
          <w:rFonts w:ascii="Times New Roman" w:hAnsi="Times New Roman" w:cs="Times New Roman"/>
          <w:sz w:val="28"/>
          <w:szCs w:val="28"/>
        </w:rPr>
        <w:t xml:space="preserve">contested </w:t>
      </w:r>
      <w:r>
        <w:rPr>
          <w:rFonts w:ascii="Times New Roman" w:hAnsi="Times New Roman" w:cs="Times New Roman"/>
          <w:sz w:val="28"/>
          <w:szCs w:val="28"/>
        </w:rPr>
        <w:t>the amount in the Circle Level Dispute Settlement Committee.</w:t>
      </w:r>
    </w:p>
    <w:p w:rsidR="00B70BBC" w:rsidRPr="003C010D" w:rsidRDefault="00416106" w:rsidP="003C010D">
      <w:pPr>
        <w:pStyle w:val="ListParagraph"/>
        <w:numPr>
          <w:ilvl w:val="0"/>
          <w:numId w:val="16"/>
        </w:numPr>
        <w:spacing w:line="480" w:lineRule="auto"/>
        <w:ind w:left="0" w:firstLine="0"/>
        <w:jc w:val="both"/>
        <w:rPr>
          <w:rFonts w:ascii="Times New Roman" w:hAnsi="Times New Roman" w:cs="Times New Roman"/>
          <w:sz w:val="28"/>
          <w:szCs w:val="28"/>
        </w:rPr>
      </w:pPr>
      <w:r w:rsidRPr="003C010D">
        <w:rPr>
          <w:rFonts w:ascii="Times New Roman" w:hAnsi="Times New Roman" w:cs="Times New Roman"/>
          <w:sz w:val="28"/>
          <w:szCs w:val="28"/>
        </w:rPr>
        <w:t xml:space="preserve">The Circle Level Dispute Settlement Committee, Amritsar </w:t>
      </w:r>
      <w:r w:rsidR="00141EF9" w:rsidRPr="003C010D">
        <w:rPr>
          <w:rFonts w:ascii="Times New Roman" w:hAnsi="Times New Roman" w:cs="Times New Roman"/>
          <w:sz w:val="28"/>
          <w:szCs w:val="28"/>
        </w:rPr>
        <w:t xml:space="preserve">heard </w:t>
      </w:r>
      <w:r w:rsidRPr="003C010D">
        <w:rPr>
          <w:rFonts w:ascii="Times New Roman" w:hAnsi="Times New Roman" w:cs="Times New Roman"/>
          <w:sz w:val="28"/>
          <w:szCs w:val="28"/>
        </w:rPr>
        <w:t xml:space="preserve">the </w:t>
      </w:r>
    </w:p>
    <w:p w:rsidR="003C010D" w:rsidRDefault="00416106" w:rsidP="003C010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case in its meeting held on 06.0</w:t>
      </w:r>
      <w:r w:rsidR="00141EF9">
        <w:rPr>
          <w:rFonts w:ascii="Times New Roman" w:hAnsi="Times New Roman" w:cs="Times New Roman"/>
          <w:sz w:val="28"/>
          <w:szCs w:val="28"/>
        </w:rPr>
        <w:t>5</w:t>
      </w:r>
      <w:r>
        <w:rPr>
          <w:rFonts w:ascii="Times New Roman" w:hAnsi="Times New Roman" w:cs="Times New Roman"/>
          <w:sz w:val="28"/>
          <w:szCs w:val="28"/>
        </w:rPr>
        <w:t>.2019</w:t>
      </w:r>
      <w:r w:rsidR="00141EF9">
        <w:rPr>
          <w:rFonts w:ascii="Times New Roman" w:hAnsi="Times New Roman" w:cs="Times New Roman"/>
          <w:sz w:val="28"/>
          <w:szCs w:val="28"/>
        </w:rPr>
        <w:t xml:space="preserve"> and decided  that </w:t>
      </w:r>
      <w:r w:rsidR="003C010D">
        <w:rPr>
          <w:rFonts w:ascii="Times New Roman" w:hAnsi="Times New Roman" w:cs="Times New Roman"/>
          <w:sz w:val="28"/>
          <w:szCs w:val="28"/>
        </w:rPr>
        <w:t xml:space="preserve">the </w:t>
      </w:r>
      <w:r w:rsidR="00141EF9">
        <w:rPr>
          <w:rFonts w:ascii="Times New Roman" w:hAnsi="Times New Roman" w:cs="Times New Roman"/>
          <w:sz w:val="28"/>
          <w:szCs w:val="28"/>
        </w:rPr>
        <w:t xml:space="preserve">amount charged to the Petitioner was correct and </w:t>
      </w:r>
      <w:r w:rsidR="003C010D">
        <w:rPr>
          <w:rFonts w:ascii="Times New Roman" w:hAnsi="Times New Roman" w:cs="Times New Roman"/>
          <w:sz w:val="28"/>
          <w:szCs w:val="28"/>
        </w:rPr>
        <w:t xml:space="preserve"> be recovered with interest. </w:t>
      </w:r>
    </w:p>
    <w:p w:rsidR="003C123E" w:rsidRDefault="00141EF9" w:rsidP="003C123E">
      <w:pPr>
        <w:pStyle w:val="ListParagraph"/>
        <w:numPr>
          <w:ilvl w:val="0"/>
          <w:numId w:val="16"/>
        </w:numPr>
        <w:spacing w:line="480" w:lineRule="auto"/>
        <w:ind w:left="0" w:firstLine="0"/>
        <w:jc w:val="both"/>
        <w:rPr>
          <w:rFonts w:ascii="Times New Roman" w:hAnsi="Times New Roman" w:cs="Times New Roman"/>
          <w:sz w:val="28"/>
          <w:szCs w:val="28"/>
        </w:rPr>
      </w:pPr>
      <w:r w:rsidRPr="003C123E">
        <w:rPr>
          <w:rFonts w:ascii="Times New Roman" w:hAnsi="Times New Roman" w:cs="Times New Roman"/>
          <w:sz w:val="28"/>
          <w:szCs w:val="28"/>
        </w:rPr>
        <w:t>The Petitioner did not agree with the decision</w:t>
      </w:r>
      <w:r w:rsidR="003C010D" w:rsidRPr="003C123E">
        <w:rPr>
          <w:rFonts w:ascii="Times New Roman" w:hAnsi="Times New Roman" w:cs="Times New Roman"/>
          <w:sz w:val="28"/>
          <w:szCs w:val="28"/>
        </w:rPr>
        <w:t xml:space="preserve"> dated 06.05.2019</w:t>
      </w:r>
      <w:r w:rsidRPr="003C123E">
        <w:rPr>
          <w:rFonts w:ascii="Times New Roman" w:hAnsi="Times New Roman" w:cs="Times New Roman"/>
          <w:sz w:val="28"/>
          <w:szCs w:val="28"/>
        </w:rPr>
        <w:t xml:space="preserve"> of </w:t>
      </w:r>
    </w:p>
    <w:p w:rsidR="00141EF9" w:rsidRPr="003C123E" w:rsidRDefault="003C123E" w:rsidP="003C123E">
      <w:pPr>
        <w:pStyle w:val="ListParagraph"/>
        <w:spacing w:line="480" w:lineRule="auto"/>
        <w:jc w:val="both"/>
        <w:rPr>
          <w:rFonts w:ascii="Times New Roman" w:hAnsi="Times New Roman" w:cs="Times New Roman"/>
          <w:sz w:val="28"/>
          <w:szCs w:val="28"/>
        </w:rPr>
      </w:pPr>
      <w:r w:rsidRPr="003C123E">
        <w:rPr>
          <w:rFonts w:ascii="Times New Roman" w:hAnsi="Times New Roman" w:cs="Times New Roman"/>
          <w:sz w:val="28"/>
          <w:szCs w:val="28"/>
        </w:rPr>
        <w:t>th</w:t>
      </w:r>
      <w:r w:rsidR="00141EF9" w:rsidRPr="003C123E">
        <w:rPr>
          <w:rFonts w:ascii="Times New Roman" w:hAnsi="Times New Roman" w:cs="Times New Roman"/>
          <w:sz w:val="28"/>
          <w:szCs w:val="28"/>
        </w:rPr>
        <w:t xml:space="preserve">e CLDSC and filed a Petition in the CGRF, Ludhiana, who, after hearing, set-aside the  order dated 30.08.2019 </w:t>
      </w:r>
      <w:r w:rsidR="003C010D" w:rsidRPr="003C123E">
        <w:rPr>
          <w:rFonts w:ascii="Times New Roman" w:hAnsi="Times New Roman" w:cs="Times New Roman"/>
          <w:sz w:val="28"/>
          <w:szCs w:val="28"/>
        </w:rPr>
        <w:t>of</w:t>
      </w:r>
      <w:r w:rsidR="00141EF9" w:rsidRPr="003C123E">
        <w:rPr>
          <w:rFonts w:ascii="Times New Roman" w:hAnsi="Times New Roman" w:cs="Times New Roman"/>
          <w:sz w:val="28"/>
          <w:szCs w:val="28"/>
        </w:rPr>
        <w:t xml:space="preserve"> the CLDSC and directed </w:t>
      </w:r>
      <w:r w:rsidRPr="003C123E">
        <w:rPr>
          <w:rFonts w:ascii="Times New Roman" w:hAnsi="Times New Roman" w:cs="Times New Roman"/>
          <w:sz w:val="28"/>
          <w:szCs w:val="28"/>
        </w:rPr>
        <w:t xml:space="preserve">the Respondent </w:t>
      </w:r>
      <w:r w:rsidR="00141EF9" w:rsidRPr="003C123E">
        <w:rPr>
          <w:rFonts w:ascii="Times New Roman" w:hAnsi="Times New Roman" w:cs="Times New Roman"/>
          <w:sz w:val="28"/>
          <w:szCs w:val="28"/>
        </w:rPr>
        <w:t xml:space="preserve">to overhaul the account of the Petitioner for </w:t>
      </w:r>
      <w:r w:rsidR="00141EF9" w:rsidRPr="003C123E">
        <w:rPr>
          <w:rFonts w:ascii="Times New Roman" w:hAnsi="Times New Roman" w:cs="Times New Roman"/>
          <w:sz w:val="28"/>
          <w:szCs w:val="28"/>
        </w:rPr>
        <w:lastRenderedPageBreak/>
        <w:t>the period of s</w:t>
      </w:r>
      <w:r w:rsidRPr="003C123E">
        <w:rPr>
          <w:rFonts w:ascii="Times New Roman" w:hAnsi="Times New Roman" w:cs="Times New Roman"/>
          <w:sz w:val="28"/>
          <w:szCs w:val="28"/>
        </w:rPr>
        <w:t>ix months prior to 28.08.2018 (</w:t>
      </w:r>
      <w:r w:rsidR="00141EF9" w:rsidRPr="003C123E">
        <w:rPr>
          <w:rFonts w:ascii="Times New Roman" w:hAnsi="Times New Roman" w:cs="Times New Roman"/>
          <w:sz w:val="28"/>
          <w:szCs w:val="28"/>
        </w:rPr>
        <w:t xml:space="preserve">date of replacement of Energy Meter), </w:t>
      </w:r>
      <w:r w:rsidRPr="003C123E">
        <w:rPr>
          <w:rFonts w:ascii="Times New Roman" w:hAnsi="Times New Roman" w:cs="Times New Roman"/>
          <w:sz w:val="28"/>
          <w:szCs w:val="28"/>
        </w:rPr>
        <w:t>on the basis of</w:t>
      </w:r>
      <w:r w:rsidR="00141EF9" w:rsidRPr="003C123E">
        <w:rPr>
          <w:rFonts w:ascii="Times New Roman" w:hAnsi="Times New Roman" w:cs="Times New Roman"/>
          <w:sz w:val="28"/>
          <w:szCs w:val="28"/>
        </w:rPr>
        <w:t xml:space="preserve"> the consumption of corresponding period of previous year as per Regulation 21.5.2(a) of Supply Code-2014.</w:t>
      </w:r>
    </w:p>
    <w:p w:rsidR="00057109" w:rsidRDefault="00057109" w:rsidP="00057109">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w:t>
      </w:r>
      <w:r w:rsidR="00141EF9" w:rsidRPr="00057109">
        <w:rPr>
          <w:rFonts w:ascii="Times New Roman" w:hAnsi="Times New Roman" w:cs="Times New Roman"/>
          <w:sz w:val="28"/>
          <w:szCs w:val="28"/>
        </w:rPr>
        <w:t xml:space="preserve"> decision of the Forum</w:t>
      </w:r>
      <w:r>
        <w:rPr>
          <w:rFonts w:ascii="Times New Roman" w:hAnsi="Times New Roman" w:cs="Times New Roman"/>
          <w:sz w:val="28"/>
          <w:szCs w:val="28"/>
        </w:rPr>
        <w:t xml:space="preserve"> was not just and fair and may be </w:t>
      </w:r>
    </w:p>
    <w:p w:rsidR="00057109" w:rsidRDefault="00057109" w:rsidP="0005710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reviewed after going through the report dated 26.04.2018 of the Junior Engineer and  lapses of the Respondent in not keeping a watch on variations in energy consumption.</w:t>
      </w:r>
    </w:p>
    <w:p w:rsidR="00DE5462" w:rsidRPr="00B70BBC" w:rsidRDefault="00DE5462" w:rsidP="00B70BBC">
      <w:pPr>
        <w:pStyle w:val="ListParagraph"/>
        <w:numPr>
          <w:ilvl w:val="0"/>
          <w:numId w:val="2"/>
        </w:numPr>
        <w:spacing w:line="240" w:lineRule="auto"/>
        <w:ind w:left="0" w:firstLine="0"/>
        <w:rPr>
          <w:rFonts w:ascii="Times New Roman" w:hAnsi="Times New Roman" w:cs="Times New Roman"/>
          <w:sz w:val="28"/>
          <w:szCs w:val="28"/>
        </w:rPr>
      </w:pPr>
      <w:r w:rsidRPr="00B70BBC">
        <w:rPr>
          <w:rFonts w:ascii="Times New Roman" w:hAnsi="Times New Roman" w:cs="Times New Roman"/>
          <w:b/>
          <w:sz w:val="28"/>
          <w:szCs w:val="28"/>
        </w:rPr>
        <w:t>Submissions of the Respondent:</w:t>
      </w:r>
    </w:p>
    <w:p w:rsidR="00DE5462" w:rsidRDefault="00DE5462" w:rsidP="00DE5462">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71593A" w:rsidRDefault="00B70BBC" w:rsidP="00C9524C">
      <w:pPr>
        <w:pStyle w:val="ListParagraph"/>
        <w:numPr>
          <w:ilvl w:val="0"/>
          <w:numId w:val="10"/>
        </w:numPr>
        <w:spacing w:line="480" w:lineRule="auto"/>
        <w:jc w:val="both"/>
        <w:rPr>
          <w:rFonts w:ascii="Times New Roman" w:hAnsi="Times New Roman" w:cs="Times New Roman"/>
          <w:sz w:val="28"/>
          <w:szCs w:val="28"/>
        </w:rPr>
      </w:pPr>
      <w:r w:rsidRPr="0071593A">
        <w:rPr>
          <w:rFonts w:ascii="Times New Roman" w:hAnsi="Times New Roman" w:cs="Times New Roman"/>
          <w:sz w:val="28"/>
          <w:szCs w:val="28"/>
        </w:rPr>
        <w:t>T</w:t>
      </w:r>
      <w:r w:rsidR="0071593A" w:rsidRPr="0071593A">
        <w:rPr>
          <w:rFonts w:ascii="Times New Roman" w:hAnsi="Times New Roman" w:cs="Times New Roman"/>
          <w:sz w:val="28"/>
          <w:szCs w:val="28"/>
        </w:rPr>
        <w:t xml:space="preserve">he Energy Meter installed </w:t>
      </w:r>
      <w:r w:rsidR="00057109">
        <w:rPr>
          <w:rFonts w:ascii="Times New Roman" w:hAnsi="Times New Roman" w:cs="Times New Roman"/>
          <w:sz w:val="28"/>
          <w:szCs w:val="28"/>
        </w:rPr>
        <w:t xml:space="preserve"> at the premises of the Petitioner showed </w:t>
      </w:r>
      <w:r w:rsidR="0071593A" w:rsidRPr="0071593A">
        <w:rPr>
          <w:rFonts w:ascii="Times New Roman" w:hAnsi="Times New Roman" w:cs="Times New Roman"/>
          <w:sz w:val="28"/>
          <w:szCs w:val="28"/>
        </w:rPr>
        <w:t xml:space="preserve">very less consumption as per its reading for the period from 30.01.2018 to 30.05.2018  and declared dead on 29.06.2018. </w:t>
      </w:r>
    </w:p>
    <w:p w:rsidR="00C9524C" w:rsidRPr="0071593A" w:rsidRDefault="0071593A"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The connection was checked by t</w:t>
      </w:r>
      <w:r w:rsidR="00C9524C" w:rsidRPr="0071593A">
        <w:rPr>
          <w:rFonts w:ascii="Times New Roman" w:hAnsi="Times New Roman" w:cs="Times New Roman"/>
          <w:sz w:val="28"/>
          <w:szCs w:val="28"/>
        </w:rPr>
        <w:t xml:space="preserve">he Addl.S.E/Enforcement-1, PSPCL, Amritsar vide ECR No.21/2368 dated 14.08.2018 whereby it was reported that display of the Energy Meter was  OFF and </w:t>
      </w:r>
      <w:r w:rsidR="00A16F6F">
        <w:rPr>
          <w:rFonts w:ascii="Times New Roman" w:hAnsi="Times New Roman" w:cs="Times New Roman"/>
          <w:sz w:val="28"/>
          <w:szCs w:val="28"/>
        </w:rPr>
        <w:t xml:space="preserve">directions were issued </w:t>
      </w:r>
      <w:r w:rsidR="00C9524C" w:rsidRPr="0071593A">
        <w:rPr>
          <w:rFonts w:ascii="Times New Roman" w:hAnsi="Times New Roman" w:cs="Times New Roman"/>
          <w:sz w:val="28"/>
          <w:szCs w:val="28"/>
        </w:rPr>
        <w:t xml:space="preserve"> to </w:t>
      </w:r>
      <w:r w:rsidR="00057109">
        <w:rPr>
          <w:rFonts w:ascii="Times New Roman" w:hAnsi="Times New Roman" w:cs="Times New Roman"/>
          <w:sz w:val="28"/>
          <w:szCs w:val="28"/>
        </w:rPr>
        <w:t xml:space="preserve">replace </w:t>
      </w:r>
      <w:r w:rsidR="00C9524C" w:rsidRPr="0071593A">
        <w:rPr>
          <w:rFonts w:ascii="Times New Roman" w:hAnsi="Times New Roman" w:cs="Times New Roman"/>
          <w:sz w:val="28"/>
          <w:szCs w:val="28"/>
        </w:rPr>
        <w:t>the Energy Meter.</w:t>
      </w:r>
    </w:p>
    <w:p w:rsidR="00C9524C" w:rsidRDefault="00C9524C"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57109">
        <w:rPr>
          <w:rFonts w:ascii="Times New Roman" w:hAnsi="Times New Roman" w:cs="Times New Roman"/>
          <w:sz w:val="28"/>
          <w:szCs w:val="28"/>
        </w:rPr>
        <w:t xml:space="preserve">disputed </w:t>
      </w:r>
      <w:r>
        <w:rPr>
          <w:rFonts w:ascii="Times New Roman" w:hAnsi="Times New Roman" w:cs="Times New Roman"/>
          <w:sz w:val="28"/>
          <w:szCs w:val="28"/>
        </w:rPr>
        <w:t xml:space="preserve">Energy Meter was </w:t>
      </w:r>
      <w:r w:rsidR="00057109">
        <w:rPr>
          <w:rFonts w:ascii="Times New Roman" w:hAnsi="Times New Roman" w:cs="Times New Roman"/>
          <w:sz w:val="28"/>
          <w:szCs w:val="28"/>
        </w:rPr>
        <w:t xml:space="preserve">replaced, </w:t>
      </w:r>
      <w:r>
        <w:rPr>
          <w:rFonts w:ascii="Times New Roman" w:hAnsi="Times New Roman" w:cs="Times New Roman"/>
          <w:sz w:val="28"/>
          <w:szCs w:val="28"/>
        </w:rPr>
        <w:t>vide  Meter Change Order (MCO) No.94/25 dated 27.08.2018, effected on 28.08.2018.</w:t>
      </w:r>
    </w:p>
    <w:p w:rsidR="00C9524C" w:rsidRDefault="00C9524C"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A16F6F">
        <w:rPr>
          <w:rFonts w:ascii="Times New Roman" w:hAnsi="Times New Roman" w:cs="Times New Roman"/>
          <w:sz w:val="28"/>
          <w:szCs w:val="28"/>
        </w:rPr>
        <w:t xml:space="preserve"> Petitioner was asked</w:t>
      </w:r>
      <w:r w:rsidR="00057109">
        <w:rPr>
          <w:rFonts w:ascii="Times New Roman" w:hAnsi="Times New Roman" w:cs="Times New Roman"/>
          <w:sz w:val="28"/>
          <w:szCs w:val="28"/>
        </w:rPr>
        <w:t>,</w:t>
      </w:r>
      <w:r w:rsidR="00A16F6F">
        <w:rPr>
          <w:rFonts w:ascii="Times New Roman" w:hAnsi="Times New Roman" w:cs="Times New Roman"/>
          <w:sz w:val="28"/>
          <w:szCs w:val="28"/>
        </w:rPr>
        <w:t xml:space="preserve"> vide</w:t>
      </w:r>
      <w:r>
        <w:rPr>
          <w:rFonts w:ascii="Times New Roman" w:hAnsi="Times New Roman" w:cs="Times New Roman"/>
          <w:sz w:val="28"/>
          <w:szCs w:val="28"/>
        </w:rPr>
        <w:t xml:space="preserve"> Memo No.407 dat</w:t>
      </w:r>
      <w:r w:rsidR="0061185D">
        <w:rPr>
          <w:rFonts w:ascii="Times New Roman" w:hAnsi="Times New Roman" w:cs="Times New Roman"/>
          <w:sz w:val="28"/>
          <w:szCs w:val="28"/>
        </w:rPr>
        <w:t>e</w:t>
      </w:r>
      <w:r>
        <w:rPr>
          <w:rFonts w:ascii="Times New Roman" w:hAnsi="Times New Roman" w:cs="Times New Roman"/>
          <w:sz w:val="28"/>
          <w:szCs w:val="28"/>
        </w:rPr>
        <w:t>d 05.10.2018</w:t>
      </w:r>
      <w:r w:rsidR="00057109">
        <w:rPr>
          <w:rFonts w:ascii="Times New Roman" w:hAnsi="Times New Roman" w:cs="Times New Roman"/>
          <w:sz w:val="28"/>
          <w:szCs w:val="28"/>
        </w:rPr>
        <w:t>,</w:t>
      </w:r>
      <w:r>
        <w:rPr>
          <w:rFonts w:ascii="Times New Roman" w:hAnsi="Times New Roman" w:cs="Times New Roman"/>
          <w:sz w:val="28"/>
          <w:szCs w:val="28"/>
        </w:rPr>
        <w:t xml:space="preserve"> to deposit Rs.53,470/- </w:t>
      </w:r>
      <w:r w:rsidR="00A16F6F">
        <w:rPr>
          <w:rFonts w:ascii="Times New Roman" w:hAnsi="Times New Roman" w:cs="Times New Roman"/>
          <w:sz w:val="28"/>
          <w:szCs w:val="28"/>
        </w:rPr>
        <w:t>as</w:t>
      </w:r>
      <w:r>
        <w:rPr>
          <w:rFonts w:ascii="Times New Roman" w:hAnsi="Times New Roman" w:cs="Times New Roman"/>
          <w:sz w:val="28"/>
          <w:szCs w:val="28"/>
        </w:rPr>
        <w:t xml:space="preserve"> average for the period </w:t>
      </w:r>
      <w:r w:rsidR="00A16F6F">
        <w:rPr>
          <w:rFonts w:ascii="Times New Roman" w:hAnsi="Times New Roman" w:cs="Times New Roman"/>
          <w:sz w:val="28"/>
          <w:szCs w:val="28"/>
        </w:rPr>
        <w:t xml:space="preserve">of </w:t>
      </w:r>
      <w:r>
        <w:rPr>
          <w:rFonts w:ascii="Times New Roman" w:hAnsi="Times New Roman" w:cs="Times New Roman"/>
          <w:sz w:val="28"/>
          <w:szCs w:val="28"/>
        </w:rPr>
        <w:t xml:space="preserve">reading recorded </w:t>
      </w:r>
      <w:r w:rsidR="0061185D">
        <w:rPr>
          <w:rFonts w:ascii="Times New Roman" w:hAnsi="Times New Roman" w:cs="Times New Roman"/>
          <w:sz w:val="28"/>
          <w:szCs w:val="28"/>
        </w:rPr>
        <w:t>from</w:t>
      </w:r>
      <w:r>
        <w:rPr>
          <w:rFonts w:ascii="Times New Roman" w:hAnsi="Times New Roman" w:cs="Times New Roman"/>
          <w:sz w:val="28"/>
          <w:szCs w:val="28"/>
        </w:rPr>
        <w:t xml:space="preserve"> 30.01.2018 to 30.05.2018.</w:t>
      </w:r>
    </w:p>
    <w:p w:rsidR="0061185D" w:rsidRDefault="0061185D"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challenged the </w:t>
      </w:r>
      <w:r w:rsidR="00A16F6F">
        <w:rPr>
          <w:rFonts w:ascii="Times New Roman" w:hAnsi="Times New Roman" w:cs="Times New Roman"/>
          <w:sz w:val="28"/>
          <w:szCs w:val="28"/>
        </w:rPr>
        <w:t>charg</w:t>
      </w:r>
      <w:r w:rsidR="00057109">
        <w:rPr>
          <w:rFonts w:ascii="Times New Roman" w:hAnsi="Times New Roman" w:cs="Times New Roman"/>
          <w:sz w:val="28"/>
          <w:szCs w:val="28"/>
        </w:rPr>
        <w:t>ing</w:t>
      </w:r>
      <w:r w:rsidR="00A16F6F">
        <w:rPr>
          <w:rFonts w:ascii="Times New Roman" w:hAnsi="Times New Roman" w:cs="Times New Roman"/>
          <w:sz w:val="28"/>
          <w:szCs w:val="28"/>
        </w:rPr>
        <w:t xml:space="preserve"> of the said </w:t>
      </w:r>
      <w:r>
        <w:rPr>
          <w:rFonts w:ascii="Times New Roman" w:hAnsi="Times New Roman" w:cs="Times New Roman"/>
          <w:sz w:val="28"/>
          <w:szCs w:val="28"/>
        </w:rPr>
        <w:t>amount of Rs.53,470/- in Dispute Settlement Committee</w:t>
      </w:r>
      <w:r w:rsidR="00A16F6F">
        <w:rPr>
          <w:rFonts w:ascii="Times New Roman" w:hAnsi="Times New Roman" w:cs="Times New Roman"/>
          <w:sz w:val="28"/>
          <w:szCs w:val="28"/>
        </w:rPr>
        <w:t xml:space="preserve"> which</w:t>
      </w:r>
      <w:r>
        <w:rPr>
          <w:rFonts w:ascii="Times New Roman" w:hAnsi="Times New Roman" w:cs="Times New Roman"/>
          <w:sz w:val="28"/>
          <w:szCs w:val="28"/>
        </w:rPr>
        <w:t xml:space="preserve"> decided  </w:t>
      </w:r>
      <w:r w:rsidR="00A16F6F">
        <w:rPr>
          <w:rFonts w:ascii="Times New Roman" w:hAnsi="Times New Roman" w:cs="Times New Roman"/>
          <w:sz w:val="28"/>
          <w:szCs w:val="28"/>
        </w:rPr>
        <w:t>on</w:t>
      </w:r>
      <w:r>
        <w:rPr>
          <w:rFonts w:ascii="Times New Roman" w:hAnsi="Times New Roman" w:cs="Times New Roman"/>
          <w:sz w:val="28"/>
          <w:szCs w:val="28"/>
        </w:rPr>
        <w:t xml:space="preserve"> 06.05.2019 that </w:t>
      </w:r>
      <w:r w:rsidR="00A16F6F">
        <w:rPr>
          <w:rFonts w:ascii="Times New Roman" w:hAnsi="Times New Roman" w:cs="Times New Roman"/>
          <w:sz w:val="28"/>
          <w:szCs w:val="28"/>
        </w:rPr>
        <w:t>charged</w:t>
      </w:r>
      <w:r>
        <w:rPr>
          <w:rFonts w:ascii="Times New Roman" w:hAnsi="Times New Roman" w:cs="Times New Roman"/>
          <w:sz w:val="28"/>
          <w:szCs w:val="28"/>
        </w:rPr>
        <w:t xml:space="preserve"> amount was correct and recoverable with interest.</w:t>
      </w:r>
    </w:p>
    <w:p w:rsidR="0061185D" w:rsidRDefault="0061185D"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challenged the order of the </w:t>
      </w:r>
      <w:r w:rsidR="00057109">
        <w:rPr>
          <w:rFonts w:ascii="Times New Roman" w:hAnsi="Times New Roman" w:cs="Times New Roman"/>
          <w:sz w:val="28"/>
          <w:szCs w:val="28"/>
        </w:rPr>
        <w:t xml:space="preserve">Circle </w:t>
      </w:r>
      <w:r>
        <w:rPr>
          <w:rFonts w:ascii="Times New Roman" w:hAnsi="Times New Roman" w:cs="Times New Roman"/>
          <w:sz w:val="28"/>
          <w:szCs w:val="28"/>
        </w:rPr>
        <w:t>Dispute Settlement Committee in the CGRF, Ludhiana, who</w:t>
      </w:r>
      <w:r w:rsidR="00057109">
        <w:rPr>
          <w:rFonts w:ascii="Times New Roman" w:hAnsi="Times New Roman" w:cs="Times New Roman"/>
          <w:sz w:val="28"/>
          <w:szCs w:val="28"/>
        </w:rPr>
        <w:t>,</w:t>
      </w:r>
      <w:r>
        <w:rPr>
          <w:rFonts w:ascii="Times New Roman" w:hAnsi="Times New Roman" w:cs="Times New Roman"/>
          <w:sz w:val="28"/>
          <w:szCs w:val="28"/>
        </w:rPr>
        <w:t xml:space="preserve"> vide order dated 30.08.2019 </w:t>
      </w:r>
      <w:r w:rsidR="00057109">
        <w:rPr>
          <w:rFonts w:ascii="Times New Roman" w:hAnsi="Times New Roman" w:cs="Times New Roman"/>
          <w:sz w:val="28"/>
          <w:szCs w:val="28"/>
        </w:rPr>
        <w:t>directed the Respondent</w:t>
      </w:r>
      <w:r>
        <w:rPr>
          <w:rFonts w:ascii="Times New Roman" w:hAnsi="Times New Roman" w:cs="Times New Roman"/>
          <w:sz w:val="28"/>
          <w:szCs w:val="28"/>
        </w:rPr>
        <w:t xml:space="preserve"> to overhaul the account of the Petitioner for the period of six months prior to 28.08.2018 (date of replacement of Energy Meter), with the consumption of corresponding period of previous year as per Regulation 21.5.2(a) of Supply Code-2014.</w:t>
      </w:r>
    </w:p>
    <w:p w:rsidR="0061185D" w:rsidRPr="00057109" w:rsidRDefault="00057109" w:rsidP="00C9524C">
      <w:pPr>
        <w:pStyle w:val="ListParagraph"/>
        <w:numPr>
          <w:ilvl w:val="0"/>
          <w:numId w:val="10"/>
        </w:numPr>
        <w:spacing w:line="480" w:lineRule="auto"/>
        <w:jc w:val="both"/>
        <w:rPr>
          <w:rFonts w:ascii="Times New Roman" w:hAnsi="Times New Roman" w:cs="Times New Roman"/>
          <w:sz w:val="28"/>
          <w:szCs w:val="28"/>
        </w:rPr>
      </w:pPr>
      <w:r w:rsidRPr="00057109">
        <w:rPr>
          <w:rFonts w:ascii="Times New Roman" w:hAnsi="Times New Roman" w:cs="Times New Roman"/>
          <w:sz w:val="28"/>
          <w:szCs w:val="28"/>
        </w:rPr>
        <w:t xml:space="preserve">The </w:t>
      </w:r>
      <w:r w:rsidR="0061185D" w:rsidRPr="00057109">
        <w:rPr>
          <w:rFonts w:ascii="Times New Roman" w:hAnsi="Times New Roman" w:cs="Times New Roman"/>
          <w:sz w:val="28"/>
          <w:szCs w:val="28"/>
        </w:rPr>
        <w:t>Report</w:t>
      </w:r>
      <w:r w:rsidRPr="00057109">
        <w:rPr>
          <w:rFonts w:ascii="Times New Roman" w:hAnsi="Times New Roman" w:cs="Times New Roman"/>
          <w:sz w:val="28"/>
          <w:szCs w:val="28"/>
        </w:rPr>
        <w:t xml:space="preserve"> dated 26.04.2018 </w:t>
      </w:r>
      <w:r w:rsidR="0061185D" w:rsidRPr="00057109">
        <w:rPr>
          <w:rFonts w:ascii="Times New Roman" w:hAnsi="Times New Roman" w:cs="Times New Roman"/>
          <w:sz w:val="28"/>
          <w:szCs w:val="28"/>
        </w:rPr>
        <w:t xml:space="preserve">of </w:t>
      </w:r>
      <w:r w:rsidR="00A16F6F" w:rsidRPr="00057109">
        <w:rPr>
          <w:rFonts w:ascii="Times New Roman" w:hAnsi="Times New Roman" w:cs="Times New Roman"/>
          <w:sz w:val="28"/>
          <w:szCs w:val="28"/>
        </w:rPr>
        <w:t xml:space="preserve">the </w:t>
      </w:r>
      <w:r w:rsidR="0061185D" w:rsidRPr="00057109">
        <w:rPr>
          <w:rFonts w:ascii="Times New Roman" w:hAnsi="Times New Roman" w:cs="Times New Roman"/>
          <w:sz w:val="28"/>
          <w:szCs w:val="28"/>
        </w:rPr>
        <w:t xml:space="preserve">Junior Engineer was wrong </w:t>
      </w:r>
      <w:r w:rsidR="00A16F6F" w:rsidRPr="00057109">
        <w:rPr>
          <w:rFonts w:ascii="Times New Roman" w:hAnsi="Times New Roman" w:cs="Times New Roman"/>
          <w:sz w:val="28"/>
          <w:szCs w:val="28"/>
        </w:rPr>
        <w:t>as</w:t>
      </w:r>
      <w:r w:rsidR="0061185D" w:rsidRPr="00057109">
        <w:rPr>
          <w:rFonts w:ascii="Times New Roman" w:hAnsi="Times New Roman" w:cs="Times New Roman"/>
          <w:sz w:val="28"/>
          <w:szCs w:val="28"/>
        </w:rPr>
        <w:t xml:space="preserve"> was clear from the consumption data and the request letter of th</w:t>
      </w:r>
      <w:r w:rsidRPr="00057109">
        <w:rPr>
          <w:rFonts w:ascii="Times New Roman" w:hAnsi="Times New Roman" w:cs="Times New Roman"/>
          <w:sz w:val="28"/>
          <w:szCs w:val="28"/>
        </w:rPr>
        <w:t>e Petitioner stating that consumption shown in the bills issued upto 04/2018 was very much less.</w:t>
      </w:r>
      <w:r>
        <w:rPr>
          <w:rFonts w:ascii="Times New Roman" w:hAnsi="Times New Roman" w:cs="Times New Roman"/>
          <w:sz w:val="28"/>
          <w:szCs w:val="28"/>
        </w:rPr>
        <w:t xml:space="preserve"> </w:t>
      </w:r>
      <w:r w:rsidR="00A16F6F" w:rsidRPr="00057109">
        <w:rPr>
          <w:rFonts w:ascii="Times New Roman" w:hAnsi="Times New Roman" w:cs="Times New Roman"/>
          <w:sz w:val="28"/>
          <w:szCs w:val="28"/>
        </w:rPr>
        <w:t>I</w:t>
      </w:r>
      <w:r w:rsidR="0061185D" w:rsidRPr="00057109">
        <w:rPr>
          <w:rFonts w:ascii="Times New Roman" w:hAnsi="Times New Roman" w:cs="Times New Roman"/>
          <w:sz w:val="28"/>
          <w:szCs w:val="28"/>
        </w:rPr>
        <w:t>n its letter</w:t>
      </w:r>
      <w:r w:rsidR="00A16F6F" w:rsidRPr="00057109">
        <w:rPr>
          <w:rFonts w:ascii="Times New Roman" w:hAnsi="Times New Roman" w:cs="Times New Roman"/>
          <w:sz w:val="28"/>
          <w:szCs w:val="28"/>
        </w:rPr>
        <w:t>, the Petitioner</w:t>
      </w:r>
      <w:r w:rsidR="0061185D" w:rsidRPr="00057109">
        <w:rPr>
          <w:rFonts w:ascii="Times New Roman" w:hAnsi="Times New Roman" w:cs="Times New Roman"/>
          <w:sz w:val="28"/>
          <w:szCs w:val="28"/>
        </w:rPr>
        <w:t xml:space="preserve"> </w:t>
      </w:r>
      <w:r w:rsidR="00A16F6F" w:rsidRPr="00057109">
        <w:rPr>
          <w:rFonts w:ascii="Times New Roman" w:hAnsi="Times New Roman" w:cs="Times New Roman"/>
          <w:sz w:val="28"/>
          <w:szCs w:val="28"/>
        </w:rPr>
        <w:t xml:space="preserve">had </w:t>
      </w:r>
      <w:r w:rsidR="0061185D" w:rsidRPr="00057109">
        <w:rPr>
          <w:rFonts w:ascii="Times New Roman" w:hAnsi="Times New Roman" w:cs="Times New Roman"/>
          <w:sz w:val="28"/>
          <w:szCs w:val="28"/>
        </w:rPr>
        <w:t xml:space="preserve">requested to change the Energy Meter as </w:t>
      </w:r>
      <w:r w:rsidR="00A16F6F" w:rsidRPr="00057109">
        <w:rPr>
          <w:rFonts w:ascii="Times New Roman" w:hAnsi="Times New Roman" w:cs="Times New Roman"/>
          <w:sz w:val="28"/>
          <w:szCs w:val="28"/>
        </w:rPr>
        <w:t xml:space="preserve">it knew </w:t>
      </w:r>
      <w:r w:rsidR="0061185D" w:rsidRPr="00057109">
        <w:rPr>
          <w:rFonts w:ascii="Times New Roman" w:hAnsi="Times New Roman" w:cs="Times New Roman"/>
          <w:sz w:val="28"/>
          <w:szCs w:val="28"/>
        </w:rPr>
        <w:t xml:space="preserve"> that the Energy Meter’s working was defective and it </w:t>
      </w:r>
      <w:r w:rsidR="00A16F6F" w:rsidRPr="00057109">
        <w:rPr>
          <w:rFonts w:ascii="Times New Roman" w:hAnsi="Times New Roman" w:cs="Times New Roman"/>
          <w:sz w:val="28"/>
          <w:szCs w:val="28"/>
        </w:rPr>
        <w:t xml:space="preserve">had </w:t>
      </w:r>
      <w:r w:rsidR="0061185D" w:rsidRPr="00057109">
        <w:rPr>
          <w:rFonts w:ascii="Times New Roman" w:hAnsi="Times New Roman" w:cs="Times New Roman"/>
          <w:sz w:val="28"/>
          <w:szCs w:val="28"/>
        </w:rPr>
        <w:t>recorded less consumption.</w:t>
      </w:r>
    </w:p>
    <w:p w:rsidR="0061185D" w:rsidRDefault="0061185D"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A16F6F">
        <w:rPr>
          <w:rFonts w:ascii="Times New Roman" w:hAnsi="Times New Roman" w:cs="Times New Roman"/>
          <w:sz w:val="28"/>
          <w:szCs w:val="28"/>
        </w:rPr>
        <w:t xml:space="preserve"> decision of the CGRF, Ludhiana was implemented </w:t>
      </w:r>
      <w:r w:rsidR="00C74248">
        <w:rPr>
          <w:rFonts w:ascii="Times New Roman" w:hAnsi="Times New Roman" w:cs="Times New Roman"/>
          <w:sz w:val="28"/>
          <w:szCs w:val="28"/>
        </w:rPr>
        <w:t xml:space="preserve">and the Petitioner </w:t>
      </w:r>
      <w:r>
        <w:rPr>
          <w:rFonts w:ascii="Times New Roman" w:hAnsi="Times New Roman" w:cs="Times New Roman"/>
          <w:sz w:val="28"/>
          <w:szCs w:val="28"/>
        </w:rPr>
        <w:t>informed</w:t>
      </w:r>
      <w:r w:rsidR="00057109">
        <w:rPr>
          <w:rFonts w:ascii="Times New Roman" w:hAnsi="Times New Roman" w:cs="Times New Roman"/>
          <w:sz w:val="28"/>
          <w:szCs w:val="28"/>
        </w:rPr>
        <w:t xml:space="preserve"> accordingly</w:t>
      </w:r>
      <w:r>
        <w:rPr>
          <w:rFonts w:ascii="Times New Roman" w:hAnsi="Times New Roman" w:cs="Times New Roman"/>
          <w:sz w:val="28"/>
          <w:szCs w:val="28"/>
        </w:rPr>
        <w:t xml:space="preserve"> vide Memo No.4457 dated 1.10.2019.</w:t>
      </w:r>
    </w:p>
    <w:p w:rsidR="0061185D" w:rsidRDefault="00057109"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After overhauling the account of the Petitioner, as directed by the Forum, a</w:t>
      </w:r>
      <w:r w:rsidR="0061185D">
        <w:rPr>
          <w:rFonts w:ascii="Times New Roman" w:hAnsi="Times New Roman" w:cs="Times New Roman"/>
          <w:sz w:val="28"/>
          <w:szCs w:val="28"/>
        </w:rPr>
        <w:t xml:space="preserve">djustment of Rs.18,700/- </w:t>
      </w:r>
      <w:r>
        <w:rPr>
          <w:rFonts w:ascii="Times New Roman" w:hAnsi="Times New Roman" w:cs="Times New Roman"/>
          <w:sz w:val="28"/>
          <w:szCs w:val="28"/>
        </w:rPr>
        <w:t>was made</w:t>
      </w:r>
      <w:r w:rsidR="0061185D">
        <w:rPr>
          <w:rFonts w:ascii="Times New Roman" w:hAnsi="Times New Roman" w:cs="Times New Roman"/>
          <w:sz w:val="28"/>
          <w:szCs w:val="28"/>
        </w:rPr>
        <w:t xml:space="preserve"> in </w:t>
      </w:r>
      <w:r w:rsidR="00C74248">
        <w:rPr>
          <w:rFonts w:ascii="Times New Roman" w:hAnsi="Times New Roman" w:cs="Times New Roman"/>
          <w:sz w:val="28"/>
          <w:szCs w:val="28"/>
        </w:rPr>
        <w:t>electricity b</w:t>
      </w:r>
      <w:r w:rsidR="0061185D">
        <w:rPr>
          <w:rFonts w:ascii="Times New Roman" w:hAnsi="Times New Roman" w:cs="Times New Roman"/>
          <w:sz w:val="28"/>
          <w:szCs w:val="28"/>
        </w:rPr>
        <w:t xml:space="preserve">ill </w:t>
      </w:r>
      <w:r w:rsidR="00C74248">
        <w:rPr>
          <w:rFonts w:ascii="Times New Roman" w:hAnsi="Times New Roman" w:cs="Times New Roman"/>
          <w:sz w:val="28"/>
          <w:szCs w:val="28"/>
        </w:rPr>
        <w:t xml:space="preserve">for the </w:t>
      </w:r>
      <w:r w:rsidR="0071593A">
        <w:rPr>
          <w:rFonts w:ascii="Times New Roman" w:hAnsi="Times New Roman" w:cs="Times New Roman"/>
          <w:sz w:val="28"/>
          <w:szCs w:val="28"/>
        </w:rPr>
        <w:t xml:space="preserve"> month of </w:t>
      </w:r>
      <w:r w:rsidR="00C74248">
        <w:rPr>
          <w:rFonts w:ascii="Times New Roman" w:hAnsi="Times New Roman" w:cs="Times New Roman"/>
          <w:sz w:val="28"/>
          <w:szCs w:val="28"/>
        </w:rPr>
        <w:t>10/</w:t>
      </w:r>
      <w:r w:rsidR="00325A2B">
        <w:rPr>
          <w:rFonts w:ascii="Times New Roman" w:hAnsi="Times New Roman" w:cs="Times New Roman"/>
          <w:sz w:val="28"/>
          <w:szCs w:val="28"/>
        </w:rPr>
        <w:t xml:space="preserve"> 2019.</w:t>
      </w:r>
    </w:p>
    <w:p w:rsidR="0071593A" w:rsidRDefault="0071593A"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No excess amount was charged from the Petitioner.</w:t>
      </w:r>
    </w:p>
    <w:p w:rsidR="0071593A" w:rsidRPr="00C9524C" w:rsidRDefault="0071593A" w:rsidP="00C9524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submissions made above, Appeal  be dismissed.</w:t>
      </w:r>
    </w:p>
    <w:p w:rsidR="00DE5462" w:rsidRDefault="00DE5462" w:rsidP="00DE5462">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EF065B" w:rsidRDefault="00DE5462" w:rsidP="00EF065B">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w:t>
      </w:r>
      <w:r w:rsidR="00EF065B">
        <w:rPr>
          <w:rFonts w:ascii="Times New Roman" w:hAnsi="Times New Roman" w:cs="Times New Roman"/>
          <w:sz w:val="28"/>
          <w:szCs w:val="28"/>
        </w:rPr>
        <w:t xml:space="preserve">e requiring adjudication is the legitimacy of overhauling of the account of the Petitioner for a period of six months prior to replacement of Energy Meter (28.08.2018), on the basis of energy consumption of corresponding period of previous year, in terms of provisions contained in Regulation 21.5.2(a) of Supply Code-2014. </w:t>
      </w:r>
    </w:p>
    <w:p w:rsidR="00DE5462" w:rsidRDefault="00DE5462" w:rsidP="00DE5462">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EF065B" w:rsidRDefault="00C74248" w:rsidP="00EF065B">
      <w:pPr>
        <w:pStyle w:val="ListParagraph"/>
        <w:numPr>
          <w:ilvl w:val="0"/>
          <w:numId w:val="13"/>
        </w:numPr>
        <w:spacing w:line="480" w:lineRule="auto"/>
        <w:ind w:left="0" w:firstLine="0"/>
        <w:jc w:val="both"/>
        <w:rPr>
          <w:rFonts w:ascii="Times New Roman" w:hAnsi="Times New Roman" w:cs="Times New Roman"/>
          <w:sz w:val="28"/>
          <w:szCs w:val="28"/>
        </w:rPr>
      </w:pPr>
      <w:r w:rsidRPr="00EF065B">
        <w:rPr>
          <w:rFonts w:ascii="Times New Roman" w:hAnsi="Times New Roman" w:cs="Times New Roman"/>
          <w:sz w:val="28"/>
          <w:szCs w:val="28"/>
        </w:rPr>
        <w:t xml:space="preserve">With a view to adjudicate the present dispute, it is worthwhile </w:t>
      </w:r>
      <w:r w:rsidR="00EF065B" w:rsidRPr="00EF065B">
        <w:rPr>
          <w:rFonts w:ascii="Times New Roman" w:hAnsi="Times New Roman" w:cs="Times New Roman"/>
          <w:sz w:val="28"/>
          <w:szCs w:val="28"/>
        </w:rPr>
        <w:t xml:space="preserve">to </w:t>
      </w:r>
    </w:p>
    <w:p w:rsidR="00EF065B" w:rsidRDefault="00EF065B" w:rsidP="00EF065B">
      <w:pPr>
        <w:pStyle w:val="ListParagraph"/>
        <w:spacing w:line="480" w:lineRule="auto"/>
        <w:jc w:val="both"/>
        <w:rPr>
          <w:rFonts w:ascii="Times New Roman" w:hAnsi="Times New Roman" w:cs="Times New Roman"/>
          <w:sz w:val="28"/>
          <w:szCs w:val="28"/>
        </w:rPr>
      </w:pPr>
      <w:r w:rsidRPr="00EF065B">
        <w:rPr>
          <w:rFonts w:ascii="Times New Roman" w:hAnsi="Times New Roman" w:cs="Times New Roman"/>
          <w:sz w:val="28"/>
          <w:szCs w:val="28"/>
        </w:rPr>
        <w:t>peruse the details of energy consumption of the Petitioner’s connection for the years 2015 to 2019, tabulated below:</w:t>
      </w:r>
    </w:p>
    <w:p w:rsidR="00325A2B" w:rsidRPr="00EF065B" w:rsidRDefault="00325A2B" w:rsidP="00EF065B">
      <w:pPr>
        <w:pStyle w:val="ListParagraph"/>
        <w:spacing w:line="480" w:lineRule="auto"/>
        <w:jc w:val="both"/>
        <w:rPr>
          <w:rFonts w:ascii="Times New Roman" w:hAnsi="Times New Roman" w:cs="Times New Roman"/>
          <w:sz w:val="28"/>
          <w:szCs w:val="28"/>
        </w:rPr>
      </w:pPr>
    </w:p>
    <w:tbl>
      <w:tblPr>
        <w:tblStyle w:val="TableGrid"/>
        <w:tblW w:w="0" w:type="auto"/>
        <w:tblInd w:w="250" w:type="dxa"/>
        <w:tblLayout w:type="fixed"/>
        <w:tblLook w:val="04A0"/>
      </w:tblPr>
      <w:tblGrid>
        <w:gridCol w:w="851"/>
        <w:gridCol w:w="708"/>
        <w:gridCol w:w="709"/>
        <w:gridCol w:w="992"/>
        <w:gridCol w:w="709"/>
        <w:gridCol w:w="851"/>
        <w:gridCol w:w="708"/>
        <w:gridCol w:w="709"/>
        <w:gridCol w:w="709"/>
        <w:gridCol w:w="840"/>
        <w:gridCol w:w="639"/>
      </w:tblGrid>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Year</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2015</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2016</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2017</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2018</w:t>
            </w:r>
          </w:p>
        </w:tc>
        <w:tc>
          <w:tcPr>
            <w:tcW w:w="1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8"/>
                <w:szCs w:val="28"/>
              </w:rPr>
            </w:pPr>
            <w:r>
              <w:rPr>
                <w:rFonts w:ascii="Times New Roman" w:hAnsi="Times New Roman" w:cs="Times New Roman"/>
                <w:sz w:val="20"/>
                <w:szCs w:val="20"/>
              </w:rPr>
              <w:t>2019</w:t>
            </w:r>
          </w:p>
        </w:tc>
      </w:tr>
      <w:tr w:rsidR="00EF065B" w:rsidTr="00547727">
        <w:trPr>
          <w:trHeight w:val="58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Month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Cons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Code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Cons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Code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Cons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Cons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Code</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Cons</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Code</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Jan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1390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1783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725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1983</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Feb.</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2391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1647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2176</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Mar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1137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1206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1337</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April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1183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1058</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May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1122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1669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1894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1390</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June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1971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2007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1882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D</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2170</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July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2893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2162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1786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D</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2101</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Aug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1974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2052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1781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1839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C</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Sept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1908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2074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1413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1413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D</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Oct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2135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1611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1718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C</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Nov</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1344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1356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69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856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r>
      <w:tr w:rsidR="00EF065B" w:rsidTr="0054772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0"/>
                <w:szCs w:val="20"/>
              </w:rPr>
            </w:pPr>
            <w:r>
              <w:rPr>
                <w:rFonts w:ascii="Times New Roman" w:hAnsi="Times New Roman" w:cs="Times New Roman"/>
                <w:sz w:val="20"/>
                <w:szCs w:val="20"/>
              </w:rPr>
              <w:t>Dec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1681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1242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1062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2122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65B" w:rsidRDefault="00EF065B" w:rsidP="00547727">
            <w:pPr>
              <w:spacing w:line="360" w:lineRule="auto"/>
              <w:jc w:val="both"/>
              <w:rPr>
                <w:rFonts w:ascii="Times New Roman" w:hAnsi="Times New Roman" w:cs="Times New Roman"/>
              </w:rPr>
            </w:pPr>
            <w:r>
              <w:rPr>
                <w:rFonts w:ascii="Times New Roman" w:hAnsi="Times New Roman" w:cs="Times New Roman"/>
              </w:rPr>
              <w:t>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65B" w:rsidRDefault="00EF065B" w:rsidP="00547727">
            <w:pPr>
              <w:spacing w:line="360" w:lineRule="auto"/>
              <w:jc w:val="both"/>
              <w:rPr>
                <w:rFonts w:ascii="Times New Roman" w:hAnsi="Times New Roman" w:cs="Times New Roman"/>
                <w:sz w:val="28"/>
                <w:szCs w:val="28"/>
              </w:rPr>
            </w:pPr>
          </w:p>
        </w:tc>
      </w:tr>
    </w:tbl>
    <w:p w:rsidR="00EF065B" w:rsidRDefault="00EF065B" w:rsidP="00EF065B">
      <w:pPr>
        <w:spacing w:line="240" w:lineRule="auto"/>
        <w:ind w:left="720" w:hanging="720"/>
        <w:jc w:val="both"/>
        <w:rPr>
          <w:rFonts w:ascii="Times New Roman" w:hAnsi="Times New Roman" w:cs="Times New Roman"/>
          <w:sz w:val="28"/>
          <w:szCs w:val="28"/>
        </w:rPr>
      </w:pPr>
    </w:p>
    <w:p w:rsidR="00EF065B" w:rsidRDefault="00EF065B" w:rsidP="00EF065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5695A">
        <w:rPr>
          <w:rFonts w:ascii="Times New Roman" w:hAnsi="Times New Roman" w:cs="Times New Roman"/>
          <w:sz w:val="28"/>
          <w:szCs w:val="28"/>
        </w:rPr>
        <w:tab/>
      </w:r>
      <w:r>
        <w:rPr>
          <w:rFonts w:ascii="Times New Roman" w:hAnsi="Times New Roman" w:cs="Times New Roman"/>
          <w:sz w:val="28"/>
          <w:szCs w:val="28"/>
        </w:rPr>
        <w:t xml:space="preserve">I observe from the </w:t>
      </w:r>
      <w:r w:rsidR="00325A2B">
        <w:rPr>
          <w:rFonts w:ascii="Times New Roman" w:hAnsi="Times New Roman" w:cs="Times New Roman"/>
          <w:sz w:val="28"/>
          <w:szCs w:val="28"/>
        </w:rPr>
        <w:t xml:space="preserve">perusal of the </w:t>
      </w:r>
      <w:r>
        <w:rPr>
          <w:rFonts w:ascii="Times New Roman" w:hAnsi="Times New Roman" w:cs="Times New Roman"/>
          <w:sz w:val="28"/>
          <w:szCs w:val="28"/>
        </w:rPr>
        <w:t xml:space="preserve">consumption data that </w:t>
      </w:r>
      <w:r w:rsidR="00325A2B">
        <w:rPr>
          <w:rFonts w:ascii="Times New Roman" w:hAnsi="Times New Roman" w:cs="Times New Roman"/>
          <w:sz w:val="28"/>
          <w:szCs w:val="28"/>
        </w:rPr>
        <w:t xml:space="preserve">energy </w:t>
      </w:r>
      <w:r>
        <w:rPr>
          <w:rFonts w:ascii="Times New Roman" w:hAnsi="Times New Roman" w:cs="Times New Roman"/>
          <w:sz w:val="28"/>
          <w:szCs w:val="28"/>
        </w:rPr>
        <w:t xml:space="preserve">consumption of the connection was very much less </w:t>
      </w:r>
      <w:r w:rsidR="00325A2B">
        <w:rPr>
          <w:rFonts w:ascii="Times New Roman" w:hAnsi="Times New Roman" w:cs="Times New Roman"/>
          <w:sz w:val="28"/>
          <w:szCs w:val="28"/>
        </w:rPr>
        <w:t>during the disputed period a</w:t>
      </w:r>
      <w:r>
        <w:rPr>
          <w:rFonts w:ascii="Times New Roman" w:hAnsi="Times New Roman" w:cs="Times New Roman"/>
          <w:sz w:val="28"/>
          <w:szCs w:val="28"/>
        </w:rPr>
        <w:t>s compared to the consumption of corresponding months of previous year. But the Energy Meter was declared dead by the DS Sub-urban Division, PSPCL, Amritsar in 06/2018 and was replaced on 28.08.2018</w:t>
      </w:r>
      <w:r w:rsidR="00325A2B">
        <w:rPr>
          <w:rFonts w:ascii="Times New Roman" w:hAnsi="Times New Roman" w:cs="Times New Roman"/>
          <w:sz w:val="28"/>
          <w:szCs w:val="28"/>
        </w:rPr>
        <w:t xml:space="preserve"> after checking dated 14.08.2018 by the Enforcement </w:t>
      </w:r>
      <w:r>
        <w:rPr>
          <w:rFonts w:ascii="Times New Roman" w:hAnsi="Times New Roman" w:cs="Times New Roman"/>
          <w:sz w:val="28"/>
          <w:szCs w:val="28"/>
        </w:rPr>
        <w:t xml:space="preserve">vide ECR No.21/2368 dated 14.08.2018 </w:t>
      </w:r>
      <w:r w:rsidR="00325A2B">
        <w:rPr>
          <w:rFonts w:ascii="Times New Roman" w:hAnsi="Times New Roman" w:cs="Times New Roman"/>
          <w:sz w:val="28"/>
          <w:szCs w:val="28"/>
        </w:rPr>
        <w:t>by</w:t>
      </w:r>
      <w:r>
        <w:rPr>
          <w:rFonts w:ascii="Times New Roman" w:hAnsi="Times New Roman" w:cs="Times New Roman"/>
          <w:sz w:val="28"/>
          <w:szCs w:val="28"/>
        </w:rPr>
        <w:t xml:space="preserve"> ASE/Enforcement-1, Amritsar</w:t>
      </w:r>
      <w:r w:rsidR="00325A2B">
        <w:rPr>
          <w:rFonts w:ascii="Times New Roman" w:hAnsi="Times New Roman" w:cs="Times New Roman"/>
          <w:sz w:val="28"/>
          <w:szCs w:val="28"/>
        </w:rPr>
        <w:t>. As per the Checking Report,</w:t>
      </w:r>
      <w:r>
        <w:rPr>
          <w:rFonts w:ascii="Times New Roman" w:hAnsi="Times New Roman" w:cs="Times New Roman"/>
          <w:sz w:val="28"/>
          <w:szCs w:val="28"/>
        </w:rPr>
        <w:t xml:space="preserve">  the display of the Energy Meter was OFF and readings were taken on Battery Mode. Besides, the Energy Meter was found dead </w:t>
      </w:r>
      <w:r>
        <w:rPr>
          <w:rFonts w:ascii="Times New Roman" w:hAnsi="Times New Roman" w:cs="Times New Roman"/>
          <w:sz w:val="28"/>
          <w:szCs w:val="28"/>
        </w:rPr>
        <w:lastRenderedPageBreak/>
        <w:t xml:space="preserve">as per ME Lab report dated 03.05.2019. </w:t>
      </w:r>
      <w:r w:rsidR="00325A2B">
        <w:rPr>
          <w:rFonts w:ascii="Times New Roman" w:hAnsi="Times New Roman" w:cs="Times New Roman"/>
          <w:sz w:val="28"/>
          <w:szCs w:val="28"/>
        </w:rPr>
        <w:t>Though</w:t>
      </w:r>
      <w:r>
        <w:rPr>
          <w:rFonts w:ascii="Times New Roman" w:hAnsi="Times New Roman" w:cs="Times New Roman"/>
          <w:sz w:val="28"/>
          <w:szCs w:val="28"/>
        </w:rPr>
        <w:t xml:space="preserve">, DDL of the Meter could not be taken. </w:t>
      </w:r>
    </w:p>
    <w:p w:rsidR="00EF065B" w:rsidRDefault="00EF065B" w:rsidP="00EF065B">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Petitioner’s Representative (PR) was </w:t>
      </w:r>
    </w:p>
    <w:p w:rsidR="00EF065B" w:rsidRDefault="00EF065B" w:rsidP="00EF06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asked to </w:t>
      </w:r>
      <w:r w:rsidR="00325A2B">
        <w:rPr>
          <w:rFonts w:ascii="Times New Roman" w:hAnsi="Times New Roman" w:cs="Times New Roman"/>
          <w:sz w:val="28"/>
          <w:szCs w:val="28"/>
        </w:rPr>
        <w:t xml:space="preserve">specifically </w:t>
      </w:r>
      <w:r>
        <w:rPr>
          <w:rFonts w:ascii="Times New Roman" w:hAnsi="Times New Roman" w:cs="Times New Roman"/>
          <w:sz w:val="28"/>
          <w:szCs w:val="28"/>
        </w:rPr>
        <w:t xml:space="preserve">intimate the kind of relief it had sought ( as per applicable regulations) in its present Appeal filed for review of the decision given by the CGRF, Ludhiana. But, the Petitioner’s Representative (PR) </w:t>
      </w:r>
      <w:r w:rsidR="00325A2B">
        <w:rPr>
          <w:rFonts w:ascii="Times New Roman" w:hAnsi="Times New Roman" w:cs="Times New Roman"/>
          <w:sz w:val="28"/>
          <w:szCs w:val="28"/>
        </w:rPr>
        <w:t>did not elaborate any ground with reference to rules/instructions of the PSPCL in this regard.</w:t>
      </w:r>
    </w:p>
    <w:p w:rsidR="00325A2B" w:rsidRDefault="00325A2B" w:rsidP="00EF06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agree with the contention of the Petitioner that the Respondent defaulted in complying with the </w:t>
      </w:r>
      <w:r w:rsidR="004F64BD">
        <w:rPr>
          <w:rFonts w:ascii="Times New Roman" w:hAnsi="Times New Roman" w:cs="Times New Roman"/>
          <w:sz w:val="28"/>
          <w:szCs w:val="28"/>
        </w:rPr>
        <w:t xml:space="preserve">provisions contained in </w:t>
      </w:r>
      <w:r>
        <w:rPr>
          <w:rFonts w:ascii="Times New Roman" w:hAnsi="Times New Roman" w:cs="Times New Roman"/>
          <w:sz w:val="28"/>
          <w:szCs w:val="28"/>
        </w:rPr>
        <w:t>Instruction No.104.7.2 of ESIM regarding procedure to be adopted for checking of variations in energy consumption.  Had the instructions ibid</w:t>
      </w:r>
      <w:r w:rsidR="00D5695A">
        <w:rPr>
          <w:rFonts w:ascii="Times New Roman" w:hAnsi="Times New Roman" w:cs="Times New Roman"/>
          <w:sz w:val="28"/>
          <w:szCs w:val="28"/>
        </w:rPr>
        <w:t xml:space="preserve"> been complied with and a watch kept on variation in energy consumption</w:t>
      </w:r>
      <w:r w:rsidR="004F64BD">
        <w:rPr>
          <w:rFonts w:ascii="Times New Roman" w:hAnsi="Times New Roman" w:cs="Times New Roman"/>
          <w:sz w:val="28"/>
          <w:szCs w:val="28"/>
        </w:rPr>
        <w:t xml:space="preserve"> by the Respondent</w:t>
      </w:r>
      <w:r w:rsidR="00D5695A">
        <w:rPr>
          <w:rFonts w:ascii="Times New Roman" w:hAnsi="Times New Roman" w:cs="Times New Roman"/>
          <w:sz w:val="28"/>
          <w:szCs w:val="28"/>
        </w:rPr>
        <w:t>, the variations could have been noticed immediately on occurrence and the present dispute could have been avoided</w:t>
      </w:r>
    </w:p>
    <w:p w:rsidR="00EF065B" w:rsidRDefault="00EF065B" w:rsidP="00EF065B">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find that the Appeal filed by the Petitioner </w:t>
      </w:r>
      <w:r w:rsidR="00D5695A">
        <w:rPr>
          <w:rFonts w:ascii="Times New Roman" w:hAnsi="Times New Roman" w:cs="Times New Roman"/>
          <w:sz w:val="28"/>
          <w:szCs w:val="28"/>
        </w:rPr>
        <w:t xml:space="preserve">in this Court </w:t>
      </w:r>
      <w:r>
        <w:rPr>
          <w:rFonts w:ascii="Times New Roman" w:hAnsi="Times New Roman" w:cs="Times New Roman"/>
          <w:sz w:val="28"/>
          <w:szCs w:val="28"/>
        </w:rPr>
        <w:t>was not properly submitted and did not mention the grounds/nature of relief sought.</w:t>
      </w:r>
    </w:p>
    <w:p w:rsidR="00EF065B" w:rsidRPr="005F645A" w:rsidRDefault="00EF065B" w:rsidP="00EF065B">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am of the view that in the given circumstances, the </w:t>
      </w:r>
      <w:r w:rsidR="00D5695A">
        <w:rPr>
          <w:rFonts w:ascii="Times New Roman" w:hAnsi="Times New Roman" w:cs="Times New Roman"/>
          <w:sz w:val="28"/>
          <w:szCs w:val="28"/>
        </w:rPr>
        <w:t xml:space="preserve">Forum rightly concluded that the disputed Energy Meter was </w:t>
      </w:r>
      <w:r w:rsidR="00D5695A">
        <w:rPr>
          <w:rFonts w:ascii="Times New Roman" w:hAnsi="Times New Roman" w:cs="Times New Roman"/>
          <w:sz w:val="28"/>
          <w:szCs w:val="28"/>
        </w:rPr>
        <w:lastRenderedPageBreak/>
        <w:t xml:space="preserve">defective and decided to order </w:t>
      </w:r>
      <w:r>
        <w:rPr>
          <w:rFonts w:ascii="Times New Roman" w:hAnsi="Times New Roman" w:cs="Times New Roman"/>
          <w:sz w:val="28"/>
          <w:szCs w:val="28"/>
        </w:rPr>
        <w:t xml:space="preserve">overhauling of the Petitioner’s account for six months prior to replacement of the disputed Energy Meter </w:t>
      </w:r>
      <w:r w:rsidR="00D5695A">
        <w:rPr>
          <w:rFonts w:ascii="Times New Roman" w:hAnsi="Times New Roman" w:cs="Times New Roman"/>
          <w:sz w:val="28"/>
          <w:szCs w:val="28"/>
        </w:rPr>
        <w:t>(</w:t>
      </w:r>
      <w:r>
        <w:rPr>
          <w:rFonts w:ascii="Times New Roman" w:hAnsi="Times New Roman" w:cs="Times New Roman"/>
          <w:sz w:val="28"/>
          <w:szCs w:val="28"/>
        </w:rPr>
        <w:t>on 28.08.2018</w:t>
      </w:r>
      <w:r w:rsidR="00D5695A">
        <w:rPr>
          <w:rFonts w:ascii="Times New Roman" w:hAnsi="Times New Roman" w:cs="Times New Roman"/>
          <w:sz w:val="28"/>
          <w:szCs w:val="28"/>
        </w:rPr>
        <w:t>)</w:t>
      </w:r>
      <w:r>
        <w:rPr>
          <w:rFonts w:ascii="Times New Roman" w:hAnsi="Times New Roman" w:cs="Times New Roman"/>
          <w:sz w:val="28"/>
          <w:szCs w:val="28"/>
        </w:rPr>
        <w:t xml:space="preserve"> on the basis of energy consumption of corresponding period of previous year in terms of provisions contained in Regulation 21.5.2(a)  of Supply Code-2014, </w:t>
      </w:r>
    </w:p>
    <w:p w:rsidR="00DE5462" w:rsidRDefault="00DE5462" w:rsidP="00EF065B">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DE5462" w:rsidRDefault="00DE5462" w:rsidP="00DE5462">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w:t>
      </w:r>
      <w:r w:rsidR="00C74248">
        <w:rPr>
          <w:rFonts w:ascii="Times New Roman" w:hAnsi="Times New Roman" w:cs="Times New Roman"/>
          <w:sz w:val="28"/>
          <w:szCs w:val="28"/>
        </w:rPr>
        <w:t>the legitimacy of overhauling of the account of the Petitioner for a period of six months prior to date of replacement of Energy Meter (28.08.2018), on the basis of energy consumption of corresponding period of previous year, in terms of provisions contained in Regulation 21.5.2(a) of Supply Code-2014 as decided by the Forum</w:t>
      </w:r>
      <w:r w:rsidR="00D5695A">
        <w:rPr>
          <w:rFonts w:ascii="Times New Roman" w:hAnsi="Times New Roman" w:cs="Times New Roman"/>
          <w:sz w:val="28"/>
          <w:szCs w:val="28"/>
        </w:rPr>
        <w:t>, vide order dated 30.08.2019</w:t>
      </w:r>
      <w:r w:rsidR="004F64BD">
        <w:rPr>
          <w:rFonts w:ascii="Times New Roman" w:hAnsi="Times New Roman" w:cs="Times New Roman"/>
          <w:sz w:val="28"/>
          <w:szCs w:val="28"/>
        </w:rPr>
        <w:t xml:space="preserve"> proves beyond doubt</w:t>
      </w:r>
      <w:r w:rsidR="00C74248">
        <w:rPr>
          <w:rFonts w:ascii="Times New Roman" w:hAnsi="Times New Roman" w:cs="Times New Roman"/>
          <w:sz w:val="28"/>
          <w:szCs w:val="28"/>
        </w:rPr>
        <w:t>.</w:t>
      </w:r>
      <w:r>
        <w:rPr>
          <w:rFonts w:ascii="Times New Roman" w:hAnsi="Times New Roman" w:cs="Times New Roman"/>
          <w:sz w:val="28"/>
          <w:szCs w:val="28"/>
        </w:rPr>
        <w:t xml:space="preserve"> </w:t>
      </w:r>
    </w:p>
    <w:p w:rsidR="00DE5462" w:rsidRDefault="00DE5462" w:rsidP="00DE5462">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DE5462" w:rsidRDefault="00DE5462" w:rsidP="00DE5462">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847433">
        <w:rPr>
          <w:rFonts w:ascii="Times New Roman" w:hAnsi="Times New Roman" w:cs="Times New Roman"/>
          <w:b/>
          <w:sz w:val="28"/>
          <w:szCs w:val="28"/>
        </w:rPr>
        <w:t>30</w:t>
      </w:r>
      <w:r>
        <w:rPr>
          <w:rFonts w:ascii="Times New Roman" w:hAnsi="Times New Roman" w:cs="Times New Roman"/>
          <w:b/>
          <w:sz w:val="28"/>
          <w:szCs w:val="28"/>
        </w:rPr>
        <w:t>.</w:t>
      </w:r>
      <w:r w:rsidR="00847433">
        <w:rPr>
          <w:rFonts w:ascii="Times New Roman" w:hAnsi="Times New Roman" w:cs="Times New Roman"/>
          <w:b/>
          <w:sz w:val="28"/>
          <w:szCs w:val="28"/>
        </w:rPr>
        <w:t>08</w:t>
      </w:r>
      <w:r>
        <w:rPr>
          <w:rFonts w:ascii="Times New Roman" w:hAnsi="Times New Roman" w:cs="Times New Roman"/>
          <w:b/>
          <w:sz w:val="28"/>
          <w:szCs w:val="28"/>
        </w:rPr>
        <w:t xml:space="preserve">.2019 of the CGRF, </w:t>
      </w:r>
      <w:r w:rsidR="00847433">
        <w:rPr>
          <w:rFonts w:ascii="Times New Roman" w:hAnsi="Times New Roman" w:cs="Times New Roman"/>
          <w:b/>
          <w:sz w:val="28"/>
          <w:szCs w:val="28"/>
        </w:rPr>
        <w:t>Ludhiana</w:t>
      </w:r>
      <w:r>
        <w:rPr>
          <w:rFonts w:ascii="Times New Roman" w:hAnsi="Times New Roman" w:cs="Times New Roman"/>
          <w:b/>
          <w:sz w:val="28"/>
          <w:szCs w:val="28"/>
        </w:rPr>
        <w:t xml:space="preserve"> in Case No. </w:t>
      </w:r>
      <w:r w:rsidR="00847433">
        <w:rPr>
          <w:rFonts w:ascii="Times New Roman" w:hAnsi="Times New Roman" w:cs="Times New Roman"/>
          <w:b/>
          <w:sz w:val="28"/>
          <w:szCs w:val="28"/>
        </w:rPr>
        <w:t>CGL-197</w:t>
      </w:r>
      <w:r>
        <w:rPr>
          <w:rFonts w:ascii="Times New Roman" w:hAnsi="Times New Roman" w:cs="Times New Roman"/>
          <w:b/>
          <w:sz w:val="28"/>
          <w:szCs w:val="28"/>
        </w:rPr>
        <w:t xml:space="preserve"> of 2019 is  </w:t>
      </w:r>
      <w:r w:rsidR="00847433">
        <w:rPr>
          <w:rFonts w:ascii="Times New Roman" w:hAnsi="Times New Roman" w:cs="Times New Roman"/>
          <w:b/>
          <w:sz w:val="28"/>
          <w:szCs w:val="28"/>
        </w:rPr>
        <w:t>upheld</w:t>
      </w:r>
      <w:r>
        <w:rPr>
          <w:rFonts w:ascii="Times New Roman" w:hAnsi="Times New Roman" w:cs="Times New Roman"/>
          <w:b/>
          <w:sz w:val="28"/>
          <w:szCs w:val="28"/>
        </w:rPr>
        <w:t>.</w:t>
      </w:r>
    </w:p>
    <w:p w:rsidR="00DE5462" w:rsidRDefault="00DE5462" w:rsidP="00DE5462">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DE5462" w:rsidRDefault="00DE5462" w:rsidP="00DE5462">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 xml:space="preserve"> In case, the Petitioner or the Respondent is not satisfied with the above decision, it is at liberty to seek appropriate remedy against </w:t>
      </w:r>
      <w:r>
        <w:rPr>
          <w:rFonts w:ascii="Times New Roman" w:hAnsi="Times New Roman" w:cs="Times New Roman"/>
          <w:sz w:val="28"/>
          <w:szCs w:val="28"/>
        </w:rPr>
        <w:lastRenderedPageBreak/>
        <w:t>this order from the appropriate Bodies in accordance with Regulation 3.28 of the Punjab State Electricity Regulatory Commission (Forum and Ombudsman) Regulations-2016.</w:t>
      </w:r>
    </w:p>
    <w:p w:rsidR="00DE5462" w:rsidRDefault="00DE5462" w:rsidP="00DE5462">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E5462" w:rsidRDefault="00DE5462" w:rsidP="00DE5462">
      <w:pPr>
        <w:pStyle w:val="NoSpacing"/>
        <w:rPr>
          <w:rFonts w:ascii="Times New Roman" w:hAnsi="Times New Roman" w:cs="Times New Roman"/>
          <w:sz w:val="28"/>
          <w:szCs w:val="28"/>
        </w:rPr>
      </w:pPr>
      <w:r>
        <w:rPr>
          <w:rFonts w:ascii="Times New Roman" w:hAnsi="Times New Roman" w:cs="Times New Roman"/>
          <w:sz w:val="28"/>
          <w:szCs w:val="28"/>
        </w:rPr>
        <w:t>November 2</w:t>
      </w:r>
      <w:r w:rsidR="00847433">
        <w:rPr>
          <w:rFonts w:ascii="Times New Roman" w:hAnsi="Times New Roman" w:cs="Times New Roman"/>
          <w:sz w:val="28"/>
          <w:szCs w:val="28"/>
        </w:rPr>
        <w:t>8</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DE5462" w:rsidRDefault="00DE5462" w:rsidP="00DE5462">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DE5462" w:rsidRDefault="00DE5462" w:rsidP="00DE5462"/>
    <w:p w:rsidR="00DE5462" w:rsidRDefault="00DE5462" w:rsidP="00DE5462"/>
    <w:p w:rsidR="00DE5462" w:rsidRDefault="00DE5462" w:rsidP="00DE5462"/>
    <w:p w:rsidR="00DE5462" w:rsidRDefault="00DE5462" w:rsidP="00DE5462"/>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377AD7" w:rsidRDefault="00377AD7" w:rsidP="00377AD7"/>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Default="00DE5462" w:rsidP="00DE5462">
      <w:pPr>
        <w:pStyle w:val="ListParagraph"/>
        <w:ind w:left="0"/>
        <w:rPr>
          <w:rFonts w:ascii="Times New Roman" w:hAnsi="Times New Roman" w:cs="Times New Roman"/>
          <w:b/>
          <w:sz w:val="28"/>
          <w:szCs w:val="28"/>
          <w:u w:val="single"/>
        </w:rPr>
      </w:pPr>
    </w:p>
    <w:p w:rsidR="00DE5462" w:rsidRPr="00847433" w:rsidRDefault="00DE5462" w:rsidP="00DE5462">
      <w:pPr>
        <w:pStyle w:val="NoSpacing"/>
        <w:rPr>
          <w:rFonts w:ascii="Times New Roman" w:hAnsi="Times New Roman" w:cs="Times New Roman"/>
        </w:rPr>
      </w:pPr>
    </w:p>
    <w:sectPr w:rsidR="00DE5462" w:rsidRPr="00847433" w:rsidSect="007B0B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21" w:rsidRDefault="00EA1F21" w:rsidP="00EF065B">
      <w:pPr>
        <w:spacing w:after="0" w:line="240" w:lineRule="auto"/>
      </w:pPr>
      <w:r>
        <w:separator/>
      </w:r>
    </w:p>
  </w:endnote>
  <w:endnote w:type="continuationSeparator" w:id="1">
    <w:p w:rsidR="00EA1F21" w:rsidRDefault="00EA1F21" w:rsidP="00EF0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B4" w:rsidRDefault="00463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B" w:rsidRDefault="00325A2B" w:rsidP="00EF065B">
    <w:pPr>
      <w:pStyle w:val="Footer"/>
      <w:tabs>
        <w:tab w:val="clear" w:pos="4513"/>
        <w:tab w:val="clear" w:pos="9026"/>
      </w:tabs>
    </w:pPr>
    <w:r>
      <w:t>OEP</w:t>
    </w:r>
    <w:r>
      <w:tab/>
      <w:t xml:space="preserve">                                                                                                                        A-57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B4" w:rsidRDefault="00463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21" w:rsidRDefault="00EA1F21" w:rsidP="00EF065B">
      <w:pPr>
        <w:spacing w:after="0" w:line="240" w:lineRule="auto"/>
      </w:pPr>
      <w:r>
        <w:separator/>
      </w:r>
    </w:p>
  </w:footnote>
  <w:footnote w:type="continuationSeparator" w:id="1">
    <w:p w:rsidR="00EA1F21" w:rsidRDefault="00EA1F21" w:rsidP="00EF0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B4" w:rsidRDefault="004631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091985" o:spid="_x0000_s819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719922"/>
      <w:docPartObj>
        <w:docPartGallery w:val="Page Numbers (Top of Page)"/>
        <w:docPartUnique/>
      </w:docPartObj>
    </w:sdtPr>
    <w:sdtContent>
      <w:p w:rsidR="00325A2B" w:rsidRDefault="004631B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091986" o:spid="_x0000_s819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325A2B" w:rsidRDefault="00325A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B4" w:rsidRDefault="004631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091984" o:spid="_x0000_s819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1B6"/>
    <w:multiLevelType w:val="hybridMultilevel"/>
    <w:tmpl w:val="563A4B52"/>
    <w:lvl w:ilvl="0" w:tplc="34D2E76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F92ED8"/>
    <w:multiLevelType w:val="hybridMultilevel"/>
    <w:tmpl w:val="DFC64C6A"/>
    <w:lvl w:ilvl="0" w:tplc="39C6DB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31B476A"/>
    <w:multiLevelType w:val="hybridMultilevel"/>
    <w:tmpl w:val="CC208D7C"/>
    <w:lvl w:ilvl="0" w:tplc="3D66FB8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532229"/>
    <w:multiLevelType w:val="hybridMultilevel"/>
    <w:tmpl w:val="0E1EFAD8"/>
    <w:lvl w:ilvl="0" w:tplc="5C4893A4">
      <w:start w:val="12"/>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A23985"/>
    <w:multiLevelType w:val="hybridMultilevel"/>
    <w:tmpl w:val="885EF782"/>
    <w:lvl w:ilvl="0" w:tplc="177AFD8C">
      <w:start w:val="1"/>
      <w:numFmt w:val="lowerRoman"/>
      <w:lvlText w:val="(%1)"/>
      <w:lvlJc w:val="left"/>
      <w:pPr>
        <w:ind w:left="1429" w:hanging="720"/>
      </w:pPr>
      <w:rPr>
        <w:rFonts w:hint="default"/>
        <w:i/>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1B5D72B9"/>
    <w:multiLevelType w:val="hybridMultilevel"/>
    <w:tmpl w:val="ED3C9CDA"/>
    <w:lvl w:ilvl="0" w:tplc="670EEDCA">
      <w:start w:val="8"/>
      <w:numFmt w:val="lowerRoman"/>
      <w:lvlText w:val="(%1)"/>
      <w:lvlJc w:val="left"/>
      <w:pPr>
        <w:ind w:left="4680" w:hanging="72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6">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1E26EBB"/>
    <w:multiLevelType w:val="hybridMultilevel"/>
    <w:tmpl w:val="57C69B90"/>
    <w:lvl w:ilvl="0" w:tplc="5470B076">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0ED5F48"/>
    <w:multiLevelType w:val="hybridMultilevel"/>
    <w:tmpl w:val="905CB788"/>
    <w:lvl w:ilvl="0" w:tplc="C6986DB8">
      <w:start w:val="3"/>
      <w:numFmt w:val="lowerRoman"/>
      <w:lvlText w:val="(%1)"/>
      <w:lvlJc w:val="left"/>
      <w:pPr>
        <w:ind w:left="4680" w:hanging="72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0">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99B63B2"/>
    <w:multiLevelType w:val="hybridMultilevel"/>
    <w:tmpl w:val="738E6C48"/>
    <w:lvl w:ilvl="0" w:tplc="EB28FEB0">
      <w:start w:val="1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F77157"/>
    <w:multiLevelType w:val="hybridMultilevel"/>
    <w:tmpl w:val="A66E71B2"/>
    <w:lvl w:ilvl="0" w:tplc="E4AE77C0">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51210A4"/>
    <w:multiLevelType w:val="hybridMultilevel"/>
    <w:tmpl w:val="7EBA200A"/>
    <w:lvl w:ilvl="0" w:tplc="1BF00DA2">
      <w:start w:val="6"/>
      <w:numFmt w:val="lowerRoman"/>
      <w:lvlText w:val="(%1)"/>
      <w:lvlJc w:val="left"/>
      <w:pPr>
        <w:ind w:left="4680" w:hanging="72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5">
    <w:nsid w:val="7C080E94"/>
    <w:multiLevelType w:val="hybridMultilevel"/>
    <w:tmpl w:val="7940184E"/>
    <w:lvl w:ilvl="0" w:tplc="5C4893A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D6C7356"/>
    <w:multiLevelType w:val="hybridMultilevel"/>
    <w:tmpl w:val="11CC264C"/>
    <w:lvl w:ilvl="0" w:tplc="9782D62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9"/>
  </w:num>
  <w:num w:numId="10">
    <w:abstractNumId w:val="0"/>
  </w:num>
  <w:num w:numId="11">
    <w:abstractNumId w:val="4"/>
  </w:num>
  <w:num w:numId="12">
    <w:abstractNumId w:val="7"/>
  </w:num>
  <w:num w:numId="13">
    <w:abstractNumId w:val="2"/>
  </w:num>
  <w:num w:numId="14">
    <w:abstractNumId w:val="14"/>
  </w:num>
  <w:num w:numId="15">
    <w:abstractNumId w:val="5"/>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7B0B92"/>
    <w:rsid w:val="00057109"/>
    <w:rsid w:val="000E5B49"/>
    <w:rsid w:val="000F30FF"/>
    <w:rsid w:val="00141EF9"/>
    <w:rsid w:val="00325A2B"/>
    <w:rsid w:val="00377AD7"/>
    <w:rsid w:val="003C010D"/>
    <w:rsid w:val="003C123E"/>
    <w:rsid w:val="00416106"/>
    <w:rsid w:val="004631B4"/>
    <w:rsid w:val="004F64BD"/>
    <w:rsid w:val="00547727"/>
    <w:rsid w:val="005D12A4"/>
    <w:rsid w:val="005F645A"/>
    <w:rsid w:val="0061185D"/>
    <w:rsid w:val="006739B3"/>
    <w:rsid w:val="0067411B"/>
    <w:rsid w:val="0071593A"/>
    <w:rsid w:val="0076718D"/>
    <w:rsid w:val="007B0B92"/>
    <w:rsid w:val="00847433"/>
    <w:rsid w:val="0086716E"/>
    <w:rsid w:val="00881BA5"/>
    <w:rsid w:val="009D2CD9"/>
    <w:rsid w:val="00A16F6F"/>
    <w:rsid w:val="00B70BBC"/>
    <w:rsid w:val="00C13E53"/>
    <w:rsid w:val="00C73D53"/>
    <w:rsid w:val="00C74248"/>
    <w:rsid w:val="00C9524C"/>
    <w:rsid w:val="00D5695A"/>
    <w:rsid w:val="00D90A53"/>
    <w:rsid w:val="00DE5462"/>
    <w:rsid w:val="00E86A30"/>
    <w:rsid w:val="00E93D59"/>
    <w:rsid w:val="00EA1F21"/>
    <w:rsid w:val="00EF06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462"/>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DE5462"/>
    <w:pPr>
      <w:spacing w:after="0" w:line="240" w:lineRule="auto"/>
    </w:pPr>
  </w:style>
  <w:style w:type="paragraph" w:styleId="ListParagraph">
    <w:name w:val="List Paragraph"/>
    <w:basedOn w:val="Normal"/>
    <w:uiPriority w:val="34"/>
    <w:qFormat/>
    <w:rsid w:val="00DE5462"/>
    <w:pPr>
      <w:ind w:left="720"/>
      <w:contextualSpacing/>
    </w:pPr>
    <w:rPr>
      <w:lang w:val="en-US" w:eastAsia="en-US"/>
    </w:rPr>
  </w:style>
  <w:style w:type="table" w:styleId="TableGrid">
    <w:name w:val="Table Grid"/>
    <w:basedOn w:val="TableNormal"/>
    <w:uiPriority w:val="59"/>
    <w:rsid w:val="00377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65B"/>
  </w:style>
  <w:style w:type="paragraph" w:styleId="Footer">
    <w:name w:val="footer"/>
    <w:basedOn w:val="Normal"/>
    <w:link w:val="FooterChar"/>
    <w:uiPriority w:val="99"/>
    <w:semiHidden/>
    <w:unhideWhenUsed/>
    <w:rsid w:val="00EF06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065B"/>
  </w:style>
</w:styles>
</file>

<file path=word/webSettings.xml><?xml version="1.0" encoding="utf-8"?>
<w:webSettings xmlns:r="http://schemas.openxmlformats.org/officeDocument/2006/relationships" xmlns:w="http://schemas.openxmlformats.org/wordprocessingml/2006/main">
  <w:divs>
    <w:div w:id="441653890">
      <w:bodyDiv w:val="1"/>
      <w:marLeft w:val="0"/>
      <w:marRight w:val="0"/>
      <w:marTop w:val="0"/>
      <w:marBottom w:val="0"/>
      <w:divBdr>
        <w:top w:val="none" w:sz="0" w:space="0" w:color="auto"/>
        <w:left w:val="none" w:sz="0" w:space="0" w:color="auto"/>
        <w:bottom w:val="none" w:sz="0" w:space="0" w:color="auto"/>
        <w:right w:val="none" w:sz="0" w:space="0" w:color="auto"/>
      </w:divBdr>
    </w:div>
    <w:div w:id="7969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16</cp:revision>
  <cp:lastPrinted>2019-11-27T09:41:00Z</cp:lastPrinted>
  <dcterms:created xsi:type="dcterms:W3CDTF">2019-11-27T07:03:00Z</dcterms:created>
  <dcterms:modified xsi:type="dcterms:W3CDTF">2019-11-28T10:29:00Z</dcterms:modified>
</cp:coreProperties>
</file>